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576D33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D33" w:rsidRDefault="00261A8A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6D33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76D33" w:rsidRDefault="00261A8A">
            <w:pPr>
              <w:pStyle w:val="ConsPlusTitlePage0"/>
              <w:jc w:val="center"/>
            </w:pPr>
            <w:r>
              <w:rPr>
                <w:sz w:val="48"/>
              </w:rPr>
              <w:t>Приказ Минспорта России от 05.11.2025 N 908</w:t>
            </w:r>
            <w:r>
              <w:rPr>
                <w:sz w:val="48"/>
              </w:rPr>
              <w:br/>
              <w:t>"Об утверждении федерального стандарта спортивной подготовки по виду спорта "лыжные гонки"</w:t>
            </w:r>
            <w:r>
              <w:rPr>
                <w:sz w:val="48"/>
              </w:rPr>
              <w:br/>
              <w:t>(Зарегистрировано в Минюсте России 09.12.2025 N 84515)</w:t>
            </w:r>
          </w:p>
        </w:tc>
      </w:tr>
      <w:tr w:rsidR="00576D33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76D33" w:rsidRDefault="00261A8A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19.03.2026</w:t>
            </w:r>
            <w:r>
              <w:rPr>
                <w:sz w:val="28"/>
              </w:rPr>
              <w:br/>
              <w:t> </w:t>
            </w:r>
          </w:p>
        </w:tc>
      </w:tr>
    </w:tbl>
    <w:p w:rsidR="00576D33" w:rsidRDefault="00576D33">
      <w:pPr>
        <w:pStyle w:val="ConsPlusNormal0"/>
        <w:sectPr w:rsidR="00576D33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576D33" w:rsidRDefault="00576D33">
      <w:pPr>
        <w:pStyle w:val="ConsPlusNormal0"/>
        <w:jc w:val="both"/>
        <w:outlineLvl w:val="0"/>
      </w:pPr>
    </w:p>
    <w:p w:rsidR="00576D33" w:rsidRDefault="00261A8A">
      <w:pPr>
        <w:pStyle w:val="ConsPlusNormal0"/>
        <w:jc w:val="both"/>
        <w:outlineLvl w:val="0"/>
      </w:pPr>
      <w:r>
        <w:t>Зарегистрировано в Минюсте России 9 декабря 2025 г. N 84515</w:t>
      </w:r>
    </w:p>
    <w:p w:rsidR="00576D33" w:rsidRDefault="00576D3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Title0"/>
        <w:jc w:val="center"/>
      </w:pPr>
      <w:r>
        <w:t>МИНИСТЕРСТВО СПОРТА РОССИЙСКОЙ ФЕДЕРАЦИИ</w:t>
      </w:r>
    </w:p>
    <w:p w:rsidR="00576D33" w:rsidRDefault="00576D33">
      <w:pPr>
        <w:pStyle w:val="ConsPlusTitle0"/>
        <w:jc w:val="center"/>
      </w:pPr>
    </w:p>
    <w:p w:rsidR="00576D33" w:rsidRDefault="00261A8A">
      <w:pPr>
        <w:pStyle w:val="ConsPlusTitle0"/>
        <w:jc w:val="center"/>
      </w:pPr>
      <w:r>
        <w:t>ПРИКАЗ</w:t>
      </w:r>
    </w:p>
    <w:p w:rsidR="00576D33" w:rsidRDefault="00261A8A">
      <w:pPr>
        <w:pStyle w:val="ConsPlusTitle0"/>
        <w:jc w:val="center"/>
      </w:pPr>
      <w:r>
        <w:t>от 5 ноября 2025 г. N 908</w:t>
      </w:r>
    </w:p>
    <w:p w:rsidR="00576D33" w:rsidRDefault="00576D33">
      <w:pPr>
        <w:pStyle w:val="ConsPlusTitle0"/>
        <w:jc w:val="center"/>
      </w:pPr>
    </w:p>
    <w:p w:rsidR="00576D33" w:rsidRDefault="00261A8A">
      <w:pPr>
        <w:pStyle w:val="ConsPlusTitle0"/>
        <w:jc w:val="center"/>
      </w:pPr>
      <w:r>
        <w:t>ОБ УТВЕРЖДЕНИИ ФЕДЕРАЛЬНОГО СТАНДАРТА</w:t>
      </w:r>
    </w:p>
    <w:p w:rsidR="00576D33" w:rsidRDefault="00261A8A">
      <w:pPr>
        <w:pStyle w:val="ConsPlusTitle0"/>
        <w:jc w:val="center"/>
      </w:pPr>
      <w:r>
        <w:t>СПОРТИВНОЙ ПОДГОТОВКИ ПО ВИДУ СПОРТА "ЛЫЖНЫЕ ГОНКИ"</w:t>
      </w: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Normal0"/>
        <w:ind w:firstLine="540"/>
        <w:jc w:val="both"/>
      </w:pPr>
      <w:r>
        <w:t xml:space="preserve">В соответствии с </w:t>
      </w:r>
      <w:hyperlink r:id="rId9" w:tooltip="Федеральный закон от 04.12.2007 N 329-ФЗ (ред. от 28.11.2025) &quot;О физической культуре и спорте в Российской Федерации&quot; (с изм. и доп., вступ. в силу с 01.03.2026) {КонсультантПлюс}">
        <w:r>
          <w:rPr>
            <w:color w:val="0000FF"/>
          </w:rPr>
          <w:t>частью 1 статьи 34</w:t>
        </w:r>
      </w:hyperlink>
      <w:r>
        <w:t xml:space="preserve"> Федерального закона от 04.12.2007 N 329-ФЗ "О физической культуре и спорте в Российской Федерации" и </w:t>
      </w:r>
      <w:hyperlink r:id="rId10" w:tooltip="Постановление Правительства РФ от 19.06.2012 N 607 (ред. от 27.03.2025) &quot;О Министерстве спорта Российской Федерации&quot; (вместе с &quot;Положением о Министерстве спорта Российской Федерации&quot;) {КонсультантПлюс}">
        <w:r>
          <w:rPr>
            <w:color w:val="0000FF"/>
          </w:rPr>
          <w:t>подпунктом 4.2.27 пунк</w:t>
        </w:r>
        <w:r>
          <w:rPr>
            <w:color w:val="0000FF"/>
          </w:rPr>
          <w:t>та 4</w:t>
        </w:r>
      </w:hyperlink>
      <w:r>
        <w:t xml:space="preserve"> Положения о Министерстве спорта Российской Федерации, утвержденного постановлением Правительства Российской Федерации от 19.06.2012 N 607, приказываю: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 xml:space="preserve">1. Утвердить прилагаемый федеральный </w:t>
      </w:r>
      <w:hyperlink w:anchor="P31" w:tooltip="ФЕДЕРАЛЬНЫЙ СТАНДАРТ">
        <w:r>
          <w:rPr>
            <w:color w:val="0000FF"/>
          </w:rPr>
          <w:t>стандарт</w:t>
        </w:r>
      </w:hyperlink>
      <w:r>
        <w:t xml:space="preserve"> сп</w:t>
      </w:r>
      <w:r>
        <w:t>ортивной подготовки по виду спорта "лыжные гонки".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2. Признать утратившими силу приказы Министерства спорта Российской Федерации: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 xml:space="preserve">от 17.09.2022 </w:t>
      </w:r>
      <w:hyperlink r:id="rId11" w:tooltip="Приказ Минспорта России от 17.09.2022 N 733 (ред. от 20.06.2023) &quot;Об утверждении федерального стандарта спортивной подготовки по виду спорта &quot;лыжные гонки&quot; (Зарегистрировано в Минюсте России 18.10.2022 N 70585) ------------ Утратил силу или отменен {Консультан">
        <w:r>
          <w:rPr>
            <w:color w:val="0000FF"/>
          </w:rPr>
          <w:t>N 73</w:t>
        </w:r>
        <w:r>
          <w:rPr>
            <w:color w:val="0000FF"/>
          </w:rPr>
          <w:t>3</w:t>
        </w:r>
      </w:hyperlink>
      <w:r>
        <w:t xml:space="preserve"> "Об утверждении федерального стандарта спортивной подготовки по виду спорта "лыжные гонки" (зарегистрирован Министерством юстиции Российской Федерации 18.10.2022, регистрационный N 70585);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 xml:space="preserve">от 20.06.2023 </w:t>
      </w:r>
      <w:hyperlink r:id="rId12" w:tooltip="Приказ Минспорта России от 20.06.2023 N 430 &quot;О внесении изменений в федеральный стандарт спортивной подготовки по виду спорта &quot;лыжные гонки&quot;, утвержденный приказом Министерства спорта Российской Федерации от 17.09.2022 N 733&quot; (Зарегистрировано в Минюсте России">
        <w:r>
          <w:rPr>
            <w:color w:val="0000FF"/>
          </w:rPr>
          <w:t>N 430</w:t>
        </w:r>
      </w:hyperlink>
      <w:r>
        <w:t xml:space="preserve"> "О внесении изменений в федеральный стандарт спортивной подготовки по виду спорта "лыжные гонки", утвержденный приказом Министерства спорта Российской Федерации от 17.09.2022 N 733" (зарегистр</w:t>
      </w:r>
      <w:r>
        <w:t>ирован Министерством юстиции Российской Федерации 01.08.2023, регистрационный N 74552).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3. Настоящий приказ вступает в силу с 01.01.2026.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4. Контроль за исполнением настоящего приказа возложить на заместителя Министра спорта Российской Федерации А.А. Мороз</w:t>
      </w:r>
      <w:r>
        <w:t>ова.</w:t>
      </w: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Normal0"/>
        <w:jc w:val="right"/>
      </w:pPr>
      <w:r>
        <w:t>Министр</w:t>
      </w:r>
    </w:p>
    <w:p w:rsidR="00576D33" w:rsidRDefault="00261A8A">
      <w:pPr>
        <w:pStyle w:val="ConsPlusNormal0"/>
        <w:jc w:val="right"/>
      </w:pPr>
      <w:r>
        <w:t>М.В.ДЕГТЯРЕВ</w:t>
      </w: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Normal0"/>
        <w:jc w:val="right"/>
        <w:outlineLvl w:val="0"/>
      </w:pPr>
      <w:r>
        <w:t>Утвержден</w:t>
      </w:r>
    </w:p>
    <w:p w:rsidR="00576D33" w:rsidRDefault="00261A8A">
      <w:pPr>
        <w:pStyle w:val="ConsPlusNormal0"/>
        <w:jc w:val="right"/>
      </w:pPr>
      <w:r>
        <w:t>приказом Минспорта России</w:t>
      </w:r>
    </w:p>
    <w:p w:rsidR="00576D33" w:rsidRDefault="00261A8A">
      <w:pPr>
        <w:pStyle w:val="ConsPlusNormal0"/>
        <w:jc w:val="right"/>
      </w:pPr>
      <w:r>
        <w:t>от 5 ноября 2025 г. N 908</w:t>
      </w: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Title0"/>
        <w:jc w:val="center"/>
      </w:pPr>
      <w:bookmarkStart w:id="0" w:name="P31"/>
      <w:bookmarkEnd w:id="0"/>
      <w:r>
        <w:t>ФЕДЕРАЛЬНЫЙ СТАНДАРТ</w:t>
      </w:r>
    </w:p>
    <w:p w:rsidR="00576D33" w:rsidRDefault="00261A8A">
      <w:pPr>
        <w:pStyle w:val="ConsPlusTitle0"/>
        <w:jc w:val="center"/>
      </w:pPr>
      <w:r>
        <w:lastRenderedPageBreak/>
        <w:t>СПОРТИВНОЙ ПОДГОТОВКИ ПО ВИДУ СПОРТА "ЛЫЖНЫЕ ГОНКИ"</w:t>
      </w: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Title0"/>
        <w:jc w:val="center"/>
        <w:outlineLvl w:val="1"/>
      </w:pPr>
      <w:r>
        <w:t>I. Требования к структуре и содержанию примерных</w:t>
      </w:r>
    </w:p>
    <w:p w:rsidR="00576D33" w:rsidRDefault="00261A8A">
      <w:pPr>
        <w:pStyle w:val="ConsPlusTitle0"/>
        <w:jc w:val="center"/>
      </w:pPr>
      <w:r>
        <w:t>дополнительных образовательных программ спортивной</w:t>
      </w:r>
    </w:p>
    <w:p w:rsidR="00576D33" w:rsidRDefault="00261A8A">
      <w:pPr>
        <w:pStyle w:val="ConsPlusTitle0"/>
        <w:jc w:val="center"/>
      </w:pPr>
      <w:r>
        <w:t>подготовки, в том числе к их теоретическим и практическим</w:t>
      </w:r>
    </w:p>
    <w:p w:rsidR="00576D33" w:rsidRDefault="00261A8A">
      <w:pPr>
        <w:pStyle w:val="ConsPlusTitle0"/>
        <w:jc w:val="center"/>
      </w:pPr>
      <w:r>
        <w:t>разделам применительно к каждому этапу спортивной</w:t>
      </w:r>
    </w:p>
    <w:p w:rsidR="00576D33" w:rsidRDefault="00261A8A">
      <w:pPr>
        <w:pStyle w:val="ConsPlusTitle0"/>
        <w:jc w:val="center"/>
      </w:pPr>
      <w:r>
        <w:t>подготовки, включая сроки реализации таких этапов</w:t>
      </w:r>
    </w:p>
    <w:p w:rsidR="00576D33" w:rsidRDefault="00261A8A">
      <w:pPr>
        <w:pStyle w:val="ConsPlusTitle0"/>
        <w:jc w:val="center"/>
      </w:pPr>
      <w:r>
        <w:t>и возрастные границы лиц, проходящих спортивную</w:t>
      </w:r>
    </w:p>
    <w:p w:rsidR="00576D33" w:rsidRDefault="00261A8A">
      <w:pPr>
        <w:pStyle w:val="ConsPlusTitle0"/>
        <w:jc w:val="center"/>
      </w:pPr>
      <w:r>
        <w:t>подготовку, по отдельным этапам</w:t>
      </w: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Normal0"/>
        <w:ind w:firstLine="540"/>
        <w:jc w:val="both"/>
      </w:pPr>
      <w:r>
        <w:t>1. Примерная дополнительная образовательная программа спортивной подготовки должна иметь следующую структуру и содержание: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1.1. Общие положения, включающие: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1.1.1. Название дополнительной образовательной программы спортивн</w:t>
      </w:r>
      <w:r>
        <w:t>ой подготовки с указанием вида спорта (спортивной дисциплины).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1.1.2. Цели дополнительной образовательной программы спортивной подготовки.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1.2. Характеристику дополнительной образовательной программы спортивной подготовки, включающую: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1.2.1. Сроки реализац</w:t>
      </w:r>
      <w:r>
        <w:t>ии этапов спортивной подготовки и возрастные границы лиц, проходящих спортивную подготовку, по отдельным этапам, количество лиц, проходящих спортивную подготовку в группах на этапах спортивной подготовки (</w:t>
      </w:r>
      <w:hyperlink w:anchor="P174" w:tooltip="СРОКИ">
        <w:r>
          <w:rPr>
            <w:color w:val="0000FF"/>
          </w:rPr>
          <w:t xml:space="preserve">приложение N </w:t>
        </w:r>
        <w:r>
          <w:rPr>
            <w:color w:val="0000FF"/>
          </w:rPr>
          <w:t>1</w:t>
        </w:r>
      </w:hyperlink>
      <w:r>
        <w:t xml:space="preserve"> к федеральному стандарту спортивной подготовки по виду спорта "лыжные гонки") (далее - ФССП).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1.2.2. Объем дополнительной образовательной программы спортивной подготовки (</w:t>
      </w:r>
      <w:hyperlink w:anchor="P214" w:tooltip="ОБЪЕМ">
        <w:r>
          <w:rPr>
            <w:color w:val="0000FF"/>
          </w:rPr>
          <w:t>приложение N 2</w:t>
        </w:r>
      </w:hyperlink>
      <w:r>
        <w:t xml:space="preserve"> к ФССП).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1.2.3. Виды (формы) о</w:t>
      </w:r>
      <w:r>
        <w:t>бучения, применяющиеся при реализации дополнительной образовательной программы спортивной подготовки, включающие: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учебно-тренировочные занятия;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учебно-тренировочные мероприятия (</w:t>
      </w:r>
      <w:hyperlink w:anchor="P255" w:tooltip="УЧЕБНО-ТРЕНИРОВОЧНЫЕ МЕРОПРИЯТИЯ">
        <w:r>
          <w:rPr>
            <w:color w:val="0000FF"/>
          </w:rPr>
          <w:t xml:space="preserve">приложение N </w:t>
        </w:r>
        <w:r>
          <w:rPr>
            <w:color w:val="0000FF"/>
          </w:rPr>
          <w:t>3</w:t>
        </w:r>
      </w:hyperlink>
      <w:r>
        <w:t xml:space="preserve"> к ФССП);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спортивные соревнования согласно объему соревновательной деятельности (</w:t>
      </w:r>
      <w:hyperlink w:anchor="P328" w:tooltip="ОБЪЕМ СОРЕВНОВАТЕЛЬНОЙ ДЕЯТЕЛЬНОСТИ">
        <w:r>
          <w:rPr>
            <w:color w:val="0000FF"/>
          </w:rPr>
          <w:t>приложение N 4</w:t>
        </w:r>
      </w:hyperlink>
      <w:r>
        <w:t xml:space="preserve"> к ФССП);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иные виды (формы) обучения.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1.2.4. Годовой учебно-тренировочный план с учетом соот</w:t>
      </w:r>
      <w:r>
        <w:t>ношения видов спортивной подготовки и иных мероприятий в структуре учебно-тренировочного процесса на этапах спортивной подготовки (</w:t>
      </w:r>
      <w:hyperlink w:anchor="P367" w:tooltip="СООТНОШЕНИЕ">
        <w:r>
          <w:rPr>
            <w:color w:val="0000FF"/>
          </w:rPr>
          <w:t>приложение N 5</w:t>
        </w:r>
      </w:hyperlink>
      <w:r>
        <w:t xml:space="preserve"> к ФССП).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1.2.5. Календарный план воспитательной работы.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lastRenderedPageBreak/>
        <w:t>1.2.6. Пла</w:t>
      </w:r>
      <w:r>
        <w:t>н мероприятий, направленных на предотвращение допинга в спорте и борьбу с ним.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1.2.7. Планы инструкторской и судейской практики.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1.2.8. Планы медицинских, медико-биологических мероприятий и применения восстановительных средств.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1.3. Систему контроля, содер</w:t>
      </w:r>
      <w:r>
        <w:t>жащую: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1.3.1. Требования к результатам прохождения дополнительной образовательной программы спортивной подготовки, в том числе к участию в спортивных соревнованиях.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1.3.2. Оценку результатов освоения дополнительной образовательной программы спортивной подг</w:t>
      </w:r>
      <w:r>
        <w:t>отовки.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1.3.3. Контрольные и контрольно-переводные нормативы (испытания) по видам спортивной подготовки и уровень спортивной квалификации лиц, проходящих спортивную подготовку, по годам и этапам спортивной подготовки.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1.4. Рабочую программу по виду спорта (спортивной дисциплине), состоящую из программного материала для учебно-тренировочных занятий по каждому этапу спортивной подготовки и учебно-тематического плана.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 xml:space="preserve">1.5. Условия реализации дополнительной образовательной </w:t>
      </w:r>
      <w:r>
        <w:t>программы спортивной подготовки, включающие материально-технические, кадровые и информационно-методические условия.</w:t>
      </w: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Title0"/>
        <w:jc w:val="center"/>
        <w:outlineLvl w:val="1"/>
      </w:pPr>
      <w:r>
        <w:t>II. Нормативы физической подготовки и иные спортивные</w:t>
      </w:r>
    </w:p>
    <w:p w:rsidR="00576D33" w:rsidRDefault="00261A8A">
      <w:pPr>
        <w:pStyle w:val="ConsPlusTitle0"/>
        <w:jc w:val="center"/>
      </w:pPr>
      <w:r>
        <w:t>нормативы с учетом возраста, пола лиц, проходящих спортивную</w:t>
      </w:r>
    </w:p>
    <w:p w:rsidR="00576D33" w:rsidRDefault="00261A8A">
      <w:pPr>
        <w:pStyle w:val="ConsPlusTitle0"/>
        <w:jc w:val="center"/>
      </w:pPr>
      <w:r>
        <w:t>подготовку, особенностей</w:t>
      </w:r>
      <w:r>
        <w:t xml:space="preserve"> вида спорта "лыжные гонки"</w:t>
      </w:r>
    </w:p>
    <w:p w:rsidR="00576D33" w:rsidRDefault="00261A8A">
      <w:pPr>
        <w:pStyle w:val="ConsPlusTitle0"/>
        <w:jc w:val="center"/>
      </w:pPr>
      <w:r>
        <w:t>(спортивных дисциплин), уровень спортивной квалификации</w:t>
      </w:r>
    </w:p>
    <w:p w:rsidR="00576D33" w:rsidRDefault="00261A8A">
      <w:pPr>
        <w:pStyle w:val="ConsPlusTitle0"/>
        <w:jc w:val="center"/>
      </w:pPr>
      <w:r>
        <w:t>таких лиц (спортивные разряды и спортивные звания)</w:t>
      </w: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Normal0"/>
        <w:ind w:firstLine="540"/>
        <w:jc w:val="both"/>
      </w:pPr>
      <w:r>
        <w:t>2. Нормативы физической подготовки и иные спортивные нормативы лиц, проходящих спортивную подготовку (далее - обучающиеся), на этапах спортивной подготовки, уровень спортивной квалификации таких лиц (спортивные разряды и спортивные звания) учитывают их воз</w:t>
      </w:r>
      <w:r>
        <w:t>раст, пол, а также особенности вида спорта "лыжные гонки" и включают: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2.1. Нормативы общей физической подготовки для зачисления и перевода на этап начальной подготовки по виду спорта "лыжные гонки" (</w:t>
      </w:r>
      <w:hyperlink w:anchor="P452" w:tooltip="НОРМАТИВЫ">
        <w:r>
          <w:rPr>
            <w:color w:val="0000FF"/>
          </w:rPr>
          <w:t>приложение N 6</w:t>
        </w:r>
      </w:hyperlink>
      <w:r>
        <w:t xml:space="preserve"> </w:t>
      </w:r>
      <w:r>
        <w:t>к ФССП).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2.2. Нормативы общей физической и специальной физической подготовки и уровень спортивной квалификации (спортивные разряды) для зачисления и перевода на учебно-тренировочный этап (этап спортивной специализации) по виду спорта "лыжные гонки" (</w:t>
      </w:r>
      <w:hyperlink w:anchor="P514" w:tooltip="НОРМАТИВЫ">
        <w:r>
          <w:rPr>
            <w:color w:val="0000FF"/>
          </w:rPr>
          <w:t>приложение N 7</w:t>
        </w:r>
      </w:hyperlink>
      <w:r>
        <w:t xml:space="preserve"> к ФССП).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 xml:space="preserve">2.3. Нормативы общей физической и специальной физической подготовки и уровень спортивной квалификации (спортивные разряды) для зачисления и перевода на этап </w:t>
      </w:r>
      <w:r>
        <w:lastRenderedPageBreak/>
        <w:t>совершенствования спортивного мастерств</w:t>
      </w:r>
      <w:r>
        <w:t>а по виду спорта "лыжные гонки" (</w:t>
      </w:r>
      <w:hyperlink w:anchor="P586" w:tooltip="НОРМАТИВЫ">
        <w:r>
          <w:rPr>
            <w:color w:val="0000FF"/>
          </w:rPr>
          <w:t>приложение N 8</w:t>
        </w:r>
      </w:hyperlink>
      <w:r>
        <w:t xml:space="preserve"> к ФССП).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2.4. Нормативы общей физической и специальной физической подготовки и уровень спортивной квалификации (спортивные звания) для зачисления и перевода на этап в</w:t>
      </w:r>
      <w:r>
        <w:t>ысшего спортивного мастерства по виду спорта "лыжные гонки" (</w:t>
      </w:r>
      <w:hyperlink w:anchor="P652" w:tooltip="НОРМАТИВЫ">
        <w:r>
          <w:rPr>
            <w:color w:val="0000FF"/>
          </w:rPr>
          <w:t>приложение N 9</w:t>
        </w:r>
      </w:hyperlink>
      <w:r>
        <w:t xml:space="preserve"> к ФССП).</w:t>
      </w: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Title0"/>
        <w:jc w:val="center"/>
        <w:outlineLvl w:val="1"/>
      </w:pPr>
      <w:r>
        <w:t>III. Требования к участию лиц, проходящих спортивную</w:t>
      </w:r>
    </w:p>
    <w:p w:rsidR="00576D33" w:rsidRDefault="00261A8A">
      <w:pPr>
        <w:pStyle w:val="ConsPlusTitle0"/>
        <w:jc w:val="center"/>
      </w:pPr>
      <w:r>
        <w:t>подготовку, и лиц, ее осуществляющих, в спортивных</w:t>
      </w:r>
    </w:p>
    <w:p w:rsidR="00576D33" w:rsidRDefault="00261A8A">
      <w:pPr>
        <w:pStyle w:val="ConsPlusTitle0"/>
        <w:jc w:val="center"/>
      </w:pPr>
      <w:r>
        <w:t>соревнованиях, предусмот</w:t>
      </w:r>
      <w:r>
        <w:t>ренных в соответствии с реализуемой</w:t>
      </w:r>
    </w:p>
    <w:p w:rsidR="00576D33" w:rsidRDefault="00261A8A">
      <w:pPr>
        <w:pStyle w:val="ConsPlusTitle0"/>
        <w:jc w:val="center"/>
      </w:pPr>
      <w:r>
        <w:t>дополнительной образовательной программой спортивной</w:t>
      </w:r>
    </w:p>
    <w:p w:rsidR="00576D33" w:rsidRDefault="00261A8A">
      <w:pPr>
        <w:pStyle w:val="ConsPlusTitle0"/>
        <w:jc w:val="center"/>
      </w:pPr>
      <w:r>
        <w:t>подготовки по виду спорта "лыжные гонки"</w:t>
      </w: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Normal0"/>
        <w:ind w:firstLine="540"/>
        <w:jc w:val="both"/>
      </w:pPr>
      <w:r>
        <w:t>3. Требования к участию в спортивных соревнованиях обучающихся: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 xml:space="preserve">соответствие возраста, пола и уровня спортивной квалификации </w:t>
      </w:r>
      <w:r>
        <w:t xml:space="preserve">обучающихся положениям (регламентам) об официальных спортивных соревнованиях согласно Единой всероссийской спортивной классификации и </w:t>
      </w:r>
      <w:hyperlink r:id="rId13" w:tooltip="&quot;Правила вида спорта &quot;Лыжные гонки&quot; (утв. приказом Минспорта России от 05.12.2022 N 1130) {КонсультантПлюс}">
        <w:r>
          <w:rPr>
            <w:color w:val="0000FF"/>
          </w:rPr>
          <w:t>правилам</w:t>
        </w:r>
      </w:hyperlink>
      <w:r>
        <w:t xml:space="preserve"> вида спорта "лыжные гонки";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наличие медицинского заключения о допуске к участию в спортивных соревнованиях;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 xml:space="preserve">соблюдение общероссийских антидопинговых </w:t>
      </w:r>
      <w:hyperlink r:id="rId14" w:tooltip="&quot;Общероссийские антидопинговые правила&quot; (утв. Минспортом России 19.01.2026) {КонсультантПлюс}">
        <w:r>
          <w:rPr>
            <w:color w:val="0000FF"/>
          </w:rPr>
          <w:t>правил</w:t>
        </w:r>
      </w:hyperlink>
      <w:r>
        <w:t xml:space="preserve"> и антидопинговых правил, утвержденных международными ан</w:t>
      </w:r>
      <w:r>
        <w:t>тидопинговыми организациями.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4. Организация, реализующая дополнительные образовательные программы спортивной подготовки, направляет обучающегося и лиц, осуществляющих спортивную подготовку, на спортивные соревнования на основании утвержденного плана физкул</w:t>
      </w:r>
      <w:r>
        <w:t>ьтурных и спортивных мероприятий, формируемого в том числе в соответствии с Единым календарным планом межрегиональных, всероссийских и международных физкультурных мероприятий и спортивных мероприятий, календарным планом официальных физкультурных мероприяти</w:t>
      </w:r>
      <w:r>
        <w:t>й и спортивных мероприятий субъекта Российской Федерации, календарным планом официальных физкультурных мероприятий и спортивных мероприятий федеральной территории "Сириус", календарным планом физкультурных мероприятий и спортивных мероприятий муниципальног</w:t>
      </w:r>
      <w:r>
        <w:t>о образования и соответствующими положениями (регламентами) об официальных спортивных соревнованиях.</w:t>
      </w: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Title0"/>
        <w:jc w:val="center"/>
        <w:outlineLvl w:val="1"/>
      </w:pPr>
      <w:r>
        <w:t>IV. Требования к результатам прохождения спортивной</w:t>
      </w:r>
    </w:p>
    <w:p w:rsidR="00576D33" w:rsidRDefault="00261A8A">
      <w:pPr>
        <w:pStyle w:val="ConsPlusTitle0"/>
        <w:jc w:val="center"/>
      </w:pPr>
      <w:r>
        <w:t>подготовки применительно к этапам спортивной подготовки</w:t>
      </w: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Normal0"/>
        <w:ind w:firstLine="540"/>
        <w:jc w:val="both"/>
      </w:pPr>
      <w:r>
        <w:t>5. Результаты прохождения спортивной подготов</w:t>
      </w:r>
      <w:r>
        <w:t>ки применительно к этапам спортивной подготовки должны соответствовать целям, поставленным дополнительной образовательной программой спортивной подготовки.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6. Требования к результатам прохождения спортивной подготовки, в том числе по отдельным этапам спорт</w:t>
      </w:r>
      <w:r>
        <w:t>ивной подготовки, конкретизируются в примерной дополнительной образовательной программе спортивной подготовки и направлены: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6.1. На этапе начальной подготовки на: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lastRenderedPageBreak/>
        <w:t>формирование устойчивого интереса к занятиям физической культурой и спортом;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 xml:space="preserve">получение общих </w:t>
      </w:r>
      <w:r>
        <w:t>теоретических знаний о физической культуре и спорте, в том числе о виде спорта "лыжные гонки";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формирование двигательных умений и навыков, в том числе в виде спорта "лыжные гонки";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повышение уровня физической подготовленности и всестороннее гармоничное раз</w:t>
      </w:r>
      <w:r>
        <w:t>витие физических качеств;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обеспечение участия в официальных спортивных соревнованиях начиная со второго года;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укрепление здоровья.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6.2. На учебно-тренировочном этапе (этапе спортивной специализации) на: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формирование устойчивого интереса к занятиям видом сп</w:t>
      </w:r>
      <w:r>
        <w:t>орта "лыжные гонки";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формирование разносторонней общей и специальной физической подготовленности, а также теоретической, технической, тактической и психологической подготовленности, соответствующей виду спорта "лыжные гонки";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обеспечение участия в официаль</w:t>
      </w:r>
      <w:r>
        <w:t>ных спортивных соревнованиях и формирование навыков соревновательной деятельности;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укрепление здоровья.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6.3. На этапе совершенствования спортивного мастерства на: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повышение уровня общей и специальной физической, теоретической, технической, тактической и психологической подготовленности;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обеспечение участия в официальных спортивных соревнованиях и совершенствование навыков в условиях соревновательной деятельности;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со</w:t>
      </w:r>
      <w:r>
        <w:t>хранение здоровья.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6.4. На этапе высшего спортивного мастерства на: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повышение уровня общей и специальной физической, теоретической, технической, тактической и психологической подготовленности, соответствующей виду спорта "лыжные гонки";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обеспечение участия в официальных спортивных соревнованиях и достижение обучающимися высоких и стабильных спортивных результатов в условиях соревновательной деятельности;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сохранение здоровья.</w:t>
      </w: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Title0"/>
        <w:jc w:val="center"/>
        <w:outlineLvl w:val="1"/>
      </w:pPr>
      <w:r>
        <w:lastRenderedPageBreak/>
        <w:t>V. Особенности осуществления спортивной подготовки</w:t>
      </w:r>
    </w:p>
    <w:p w:rsidR="00576D33" w:rsidRDefault="00261A8A">
      <w:pPr>
        <w:pStyle w:val="ConsPlusTitle0"/>
        <w:jc w:val="center"/>
      </w:pPr>
      <w:r>
        <w:t>по отдельным</w:t>
      </w:r>
      <w:r>
        <w:t xml:space="preserve"> спортивным дисциплинам вида</w:t>
      </w:r>
    </w:p>
    <w:p w:rsidR="00576D33" w:rsidRDefault="00261A8A">
      <w:pPr>
        <w:pStyle w:val="ConsPlusTitle0"/>
        <w:jc w:val="center"/>
      </w:pPr>
      <w:r>
        <w:t>спорта "лыжные гонки"</w:t>
      </w: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Normal0"/>
        <w:ind w:firstLine="540"/>
        <w:jc w:val="both"/>
      </w:pPr>
      <w:r>
        <w:t>7. Особенности осуществления спортивной подготовки по отдельным спортивным дисциплинам вида спорта "лыжные гонки" основаны на особенностях вида спорта "лыжные гонки" и его спортивных дисциплин. Реализация</w:t>
      </w:r>
      <w:r>
        <w:t xml:space="preserve"> дополнительных образовательных программ спортивной подготовки проводится с учетом этапа спортивной подготовки и спортивных дисциплин вида спорта "лыжные гонки", по которым осуществляется спортивная подготовка.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8. Особенности осуществления спортивной подго</w:t>
      </w:r>
      <w:r>
        <w:t>товки по спортивным дисциплинам вида спорта "лыжные гонки" учитываются организациями, реализующими дополнительные образовательные программы спортивной подготовки, при формировании дополнительных образовательных программ спортивной подготовки, в том числе г</w:t>
      </w:r>
      <w:r>
        <w:t>одового учебно-тренировочного плана.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9. Для зачисления на этап спортивной подготовки лицо, желающее пройти спортивную подготовку, должно достичь установленного возраста в календарный год зачисления на соответствующий этап спортивной подготовки.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10. В завис</w:t>
      </w:r>
      <w:r>
        <w:t>имости от условий и организации учебно-тренировочных занятий,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безопасности, учитывающих особенности осуществления спортив</w:t>
      </w:r>
      <w:r>
        <w:t>ной подготовки по спортивным дисциплинам вида спорта "лыжные гонки".</w:t>
      </w: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Title0"/>
        <w:jc w:val="center"/>
        <w:outlineLvl w:val="1"/>
      </w:pPr>
      <w:r>
        <w:t>VI. Требования к кадровым и материально-техническим условиям</w:t>
      </w:r>
    </w:p>
    <w:p w:rsidR="00576D33" w:rsidRDefault="00261A8A">
      <w:pPr>
        <w:pStyle w:val="ConsPlusTitle0"/>
        <w:jc w:val="center"/>
      </w:pPr>
      <w:r>
        <w:t>реализации этапов спортивной подготовки и иным условиям</w:t>
      </w: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Normal0"/>
        <w:ind w:firstLine="540"/>
        <w:jc w:val="both"/>
      </w:pPr>
      <w:r>
        <w:t>11. Организации, реализующие дополнительные образовательные программ</w:t>
      </w:r>
      <w:r>
        <w:t>ы спортивной подготовки, должны обеспечить соблюдение требований к кадровым и материально-техническим условиям реализации этапов спортивной подготовки и иным условиям, установленным ФССП.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12. Требования к кадровому составу организаций, реализующих дополнит</w:t>
      </w:r>
      <w:r>
        <w:t>ельные образовательные программы спортивной подготовки: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 xml:space="preserve">12.1. Уровень квалификации лиц, осуществляющих спортивную подготовку, должен соответствовать требованиям, установленным профессиональным </w:t>
      </w:r>
      <w:hyperlink r:id="rId15" w:tooltip="Приказ Минтруда России от 24.12.2020 N 952н (ред. от 30.08.2023) &quot;Об утверждении профессионального стандарта &quot;Тренер-преподаватель&quot; (Зарегистрировано в Минюсте России 25.01.2021 N 62203) {КонсультантПлюс}">
        <w:r>
          <w:rPr>
            <w:color w:val="0000FF"/>
          </w:rPr>
          <w:t>стандартом</w:t>
        </w:r>
      </w:hyperlink>
      <w:r>
        <w:t xml:space="preserve"> "Тренер-преподаватель", утвержденным приказом Минтруда России от 24.12.2020 N 952н (зарегистрирован Минюстом России 25.01.2021, регистрационный N 62203) &lt;1&gt;, профессиональным </w:t>
      </w:r>
      <w:hyperlink r:id="rId16" w:tooltip="Приказ Минтруда России от 27.04.2023 N 362н &quot;Об утверждении профессионального стандарта &quot;Тренер&quot; (Зарегистрировано в Минюсте России 25.05.2023 N 73442) {КонсультантПлюс}">
        <w:r>
          <w:rPr>
            <w:color w:val="0000FF"/>
          </w:rPr>
          <w:t>стандартом</w:t>
        </w:r>
      </w:hyperlink>
      <w:r>
        <w:t xml:space="preserve"> "Тренер", у</w:t>
      </w:r>
      <w:r>
        <w:t xml:space="preserve">твержденным приказом Минтруда России от 27.04.2023 N 362н (зарегистрирован Минюстом России 25.05.2023, регистрационный N 73442), действует до 01.09.2029, профессиональным </w:t>
      </w:r>
      <w:hyperlink r:id="rId17" w:tooltip="Приказ Минтруда России от 21.04.2022 N 237н &quot;Об утверждении профессионального стандарта &quot;Специалист по инструкторской и методической работе в области физической культуры и спорта&quot; (Зарегистрировано в Минюсте России 27.05.2022 N 68615) {КонсультантПлюс}">
        <w:r>
          <w:rPr>
            <w:color w:val="0000FF"/>
          </w:rPr>
          <w:t>стандартом</w:t>
        </w:r>
      </w:hyperlink>
      <w:r>
        <w:t xml:space="preserve"> "Специалист по инструкторской и методической работе в области физической культуры и спорта", утвержденным приказом Минтруда России от 21.04.2022 N 237н (зарегистрирован Минюстом России 27.05.2022, регистрацион</w:t>
      </w:r>
      <w:r>
        <w:t xml:space="preserve">ный N 68615), действует до 01.09.2028, профессиональным </w:t>
      </w:r>
      <w:hyperlink r:id="rId18" w:tooltip="Приказ Минтруда России от 25.09.2024 N 506н &quot;Об утверждении профессионального стандарта &quot;Специалист по обслуживанию и ремонту спортивного инвентаря и оборудования&quot; (Зарегистрировано в Минюсте России 25.10.2024 N 79922) {КонсультантПлюс}">
        <w:r>
          <w:rPr>
            <w:color w:val="0000FF"/>
          </w:rPr>
          <w:t>стандартом</w:t>
        </w:r>
      </w:hyperlink>
      <w:r>
        <w:t xml:space="preserve"> "Специалист по обслуживанию и ремонту спортивного инвентаря и оборудования", утвержд</w:t>
      </w:r>
      <w:r>
        <w:t xml:space="preserve">енным приказом Минтруда России от 25.09.2024 N 506н (зарегистрирован Минюстом России 25.10.2024, регистрационный N 79922), действует до 01.03.2031, или Единым квалификационным </w:t>
      </w:r>
      <w:hyperlink r:id="rId19" w:tooltip="Приказ Минздравсоцразвития РФ от 15.08.2011 N 916н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в области физической культуры и спорта&quot; (З">
        <w:r>
          <w:rPr>
            <w:color w:val="0000FF"/>
          </w:rPr>
          <w:t>справочником</w:t>
        </w:r>
      </w:hyperlink>
      <w:r>
        <w:t xml:space="preserve"> должностей руководителей, </w:t>
      </w:r>
      <w:r>
        <w:lastRenderedPageBreak/>
        <w:t>специалистов и служащих, раздел "Квалификационные характеристики должностей работников в области физической культуры и спорта", утвержденным приказом Минздравсоцразвити</w:t>
      </w:r>
      <w:r>
        <w:t>я России от 15.08.2011 N 916н (зарегистрирован Минюстом России 14.10.2011, регистрационный N 22054).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&lt;1&gt; С изменениями, внесенными приказом Минтруда России от 30.08.2023 N 686н (зарегистрирован Минюстом России 14.09.2023, р</w:t>
      </w:r>
      <w:r>
        <w:t>егистрационный N 75229).</w:t>
      </w: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Normal0"/>
        <w:ind w:firstLine="540"/>
        <w:jc w:val="both"/>
      </w:pPr>
      <w:r>
        <w:t>12.2. Для проведения учебно-тренировочных занятий и участия в официальных спортивных соревнованиях на учебно-тренировочном этапе (этапе спортивной специализации), этапах совершенствования спортивного мастерства и высшего спортивно</w:t>
      </w:r>
      <w:r>
        <w:t>го мастерства, кроме основного тренера-преподавателя, допускается привлечение тренера-преподавателя по видам спортивной подготовки с учетом специфики вида спорта "лыжные гонки", а также на всех этапах спортивной подготовки привлечение иных специалистов (пр</w:t>
      </w:r>
      <w:r>
        <w:t>и условии их одновременной работы с обучающимися).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Для подготовки спортивного инвентаря и спортивной экипировки к учебно-тренировочным занятиям и спортивным соревнованиям, обслуживания техники, оборудования и спортивных сооружений, необходимых для осуществ</w:t>
      </w:r>
      <w:r>
        <w:t>ления спортивной подготовки в организациях, реализующих дополнительные образовательные программы спортивной подготовки, на всех этапах спортивной подготовки допускается привлечение соответствующих специалистов.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13. Требования к материально-техническим усло</w:t>
      </w:r>
      <w:r>
        <w:t>виям реализации этапов спортивной подготовки предусматривают (в том числе на основании договоров, заключенных в соответствии с гражданским законодательством Российской Федерации):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наличие лыжной трассы и (или) лыже-роллерной трассы, оборудованной для проведения учебно-тренировочных занятий по виду спорта "лыжные гонки";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наличие тренировочного спортивного зала;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наличие тренажерного зала или специализированных мест для размещения трен</w:t>
      </w:r>
      <w:r>
        <w:t>ажеров;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наличие раздевалок, душевых;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 xml:space="preserve">наличие медицинского пункта, оборудованного в соответствии с </w:t>
      </w:r>
      <w:hyperlink r:id="rId20" w:tooltip="Приказ Минздрава России от 23.10.2020 N 1144н (ред. от 26.09.2023) &quot;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">
        <w:r>
          <w:rPr>
            <w:color w:val="0000FF"/>
          </w:rPr>
          <w:t>приказом</w:t>
        </w:r>
      </w:hyperlink>
      <w:r>
        <w:t xml:space="preserve"> Минздрава России от 23.10.2020 N 1144н "Об </w:t>
      </w:r>
      <w:r>
        <w:t xml:space="preserve">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</w:t>
      </w:r>
      <w:r>
        <w:t>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(ГТО)" и форм медицинских заключений о допуске</w:t>
      </w:r>
      <w:r>
        <w:t xml:space="preserve"> к участию физкультурных и спортивных мероприятиях" (зарегистрирован Минюстом России 03.12.2020, регистрационный N 61238) &lt;2&gt;;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lastRenderedPageBreak/>
        <w:t>&lt;2&gt; С изменениями, внесенными приказами Минздрава России от 22.02.2022 N 106н (зарегистрирован М</w:t>
      </w:r>
      <w:r>
        <w:t>инюстом России 28.02.2022, регистрационный N 67554), от 26.09.2023 N 497н (зарегистрирован Минюстом России 29.09.2023, регистрационный N 75373), действует до 01.01.2027.</w:t>
      </w: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Normal0"/>
        <w:ind w:firstLine="540"/>
        <w:jc w:val="both"/>
      </w:pPr>
      <w:r>
        <w:t>обеспечение оборудованием и спортивным инвентарем, необходимыми для прохождения спортивной подготовки (</w:t>
      </w:r>
      <w:hyperlink w:anchor="P718" w:tooltip="ОБЕСПЕЧЕНИЕ ОБОРУДОВАНИЕМ И СПОРТИВНЫМ ИНВЕНТАРЕМ,">
        <w:r>
          <w:rPr>
            <w:color w:val="0000FF"/>
          </w:rPr>
          <w:t>приложение N 10</w:t>
        </w:r>
      </w:hyperlink>
      <w:r>
        <w:t xml:space="preserve"> к ФССП), а также иным оборудованием, спортивным инвент</w:t>
      </w:r>
      <w:r>
        <w:t>арем, необходимыми для реализации спортивной подготовки, приобретаемыми по решению организации, реализующей дополнительную образовательную программу спортивной подготовки, по согласованию с учредителем;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обеспечение спортивной экипировкой (</w:t>
      </w:r>
      <w:hyperlink w:anchor="P1002" w:tooltip="ОБЕСПЕЧЕНИЕ СПОРТИВНОЙ ЭКИПИРОВКОЙ">
        <w:r>
          <w:rPr>
            <w:color w:val="0000FF"/>
          </w:rPr>
          <w:t>приложение N 11</w:t>
        </w:r>
      </w:hyperlink>
      <w:r>
        <w:t xml:space="preserve"> к ФССП), а также иной спортивной экипировкой, необходимой для реализации спортивной подготовки, приобретаемой по решению организации, реализующей дополнительную образовательную программу сп</w:t>
      </w:r>
      <w:r>
        <w:t>ортивной подготовки, по согласованию с учредителем;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обеспечение обучающихся проездом к месту проведения спортивных мероприятий и обратно;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обеспечение обучающихся питанием и проживанием в период проведения спортивных мероприятий;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медицинское обеспечение обу</w:t>
      </w:r>
      <w:r>
        <w:t>чающихся, в том числе организацию систематического медицинского контроля.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14. К иным условиям реализации дополнительной образовательной программы спортивной подготовки относятся трудоемкость дополнительной образовательной программы спортивной подготовки (о</w:t>
      </w:r>
      <w:r>
        <w:t>бъемы времени на ее реализацию) с обеспечением непрерывности учебно-тренировочного процесса, а также порядок и сроки формирования учебно-тренировочных групп.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14.1. Дополнительная образовательная программа спортивной подготовки рассчитывается на 52 недели в</w:t>
      </w:r>
      <w:r>
        <w:t xml:space="preserve"> год.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Учебно-тренировочный процесс в организации, реализующей дополнительную образовательную программу спортивной подготовки, осуществляется в соответствии с годовым учебно-тренировочным планом (включая период самостоятельной подготовки).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При включении в у</w:t>
      </w:r>
      <w:r>
        <w:t>чебно-тренировочный процесс самостоятельной подготовки ее продолжительность составляет не более 20% от общего количества часов, предусмотренных годовым учебно-тренировочным планом организации, реализующей дополнительную образовательную программу спортивной</w:t>
      </w:r>
      <w:r>
        <w:t xml:space="preserve"> подготовки.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14.2. Продолжительность одного учебно-тренировочного занятия при реализации дополнительной образовательной программы спортивной подготовки устанавливается в часах и не должна превышать: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на этапе начальной подготовки - двух часов;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lastRenderedPageBreak/>
        <w:t>на учебно-тре</w:t>
      </w:r>
      <w:r>
        <w:t>нировочном этапе (этапе спортивной специализации) - трех часов;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на этапе совершенствования спортивного мастерства - четырех часов;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на этапе высшего спортивного мастерства - четырех часов.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При проведении более одного учебно-тренировочного занятия в один ден</w:t>
      </w:r>
      <w:r>
        <w:t>ь суммарная продолжительность занятий не должна составлять более восьми часов.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 xml:space="preserve">14.3. Работа по индивидуальным планам спортивной подготовки может осуществляться на этапах совершенствования спортивного мастерства и высшего спортивного мастерства, а также на </w:t>
      </w:r>
      <w:r>
        <w:t>всех этапах спортивной подготовки в период проведения учебно-тренировочных мероприятий, участия в спортивных соревнованиях и самостоятельной подготовки.</w:t>
      </w: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Normal0"/>
        <w:jc w:val="right"/>
        <w:outlineLvl w:val="1"/>
      </w:pPr>
      <w:r>
        <w:t>Приложение N 1</w:t>
      </w:r>
    </w:p>
    <w:p w:rsidR="00576D33" w:rsidRDefault="00261A8A">
      <w:pPr>
        <w:pStyle w:val="ConsPlusNormal0"/>
        <w:jc w:val="right"/>
      </w:pPr>
      <w:r>
        <w:t>к федеральному стандарту</w:t>
      </w:r>
    </w:p>
    <w:p w:rsidR="00576D33" w:rsidRDefault="00261A8A">
      <w:pPr>
        <w:pStyle w:val="ConsPlusNormal0"/>
        <w:jc w:val="right"/>
      </w:pPr>
      <w:r>
        <w:t>спортивной подготовки</w:t>
      </w:r>
    </w:p>
    <w:p w:rsidR="00576D33" w:rsidRDefault="00261A8A">
      <w:pPr>
        <w:pStyle w:val="ConsPlusNormal0"/>
        <w:jc w:val="right"/>
      </w:pPr>
      <w:r>
        <w:t>по виду спорта "лыжные гонки",</w:t>
      </w:r>
    </w:p>
    <w:p w:rsidR="00576D33" w:rsidRDefault="00261A8A">
      <w:pPr>
        <w:pStyle w:val="ConsPlusNormal0"/>
        <w:jc w:val="right"/>
      </w:pPr>
      <w:r>
        <w:t>утвержденному приказом</w:t>
      </w:r>
    </w:p>
    <w:p w:rsidR="00576D33" w:rsidRDefault="00261A8A">
      <w:pPr>
        <w:pStyle w:val="ConsPlusNormal0"/>
        <w:jc w:val="right"/>
      </w:pPr>
      <w:r>
        <w:t>Минспорта России</w:t>
      </w:r>
    </w:p>
    <w:p w:rsidR="00576D33" w:rsidRDefault="00261A8A">
      <w:pPr>
        <w:pStyle w:val="ConsPlusNormal0"/>
        <w:jc w:val="right"/>
      </w:pPr>
      <w:r>
        <w:t>от 5 ноября 2025 г. N 908</w:t>
      </w: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Title0"/>
        <w:jc w:val="center"/>
      </w:pPr>
      <w:bookmarkStart w:id="1" w:name="P174"/>
      <w:bookmarkEnd w:id="1"/>
      <w:r>
        <w:t>СРОКИ</w:t>
      </w:r>
    </w:p>
    <w:p w:rsidR="00576D33" w:rsidRDefault="00261A8A">
      <w:pPr>
        <w:pStyle w:val="ConsPlusTitle0"/>
        <w:jc w:val="center"/>
      </w:pPr>
      <w:r>
        <w:t>РЕАЛИЗАЦИИ ЭТАПОВ СПОРТИВНОЙ ПОДГОТОВКИ И ВОЗРАСТНЫЕ</w:t>
      </w:r>
    </w:p>
    <w:p w:rsidR="00576D33" w:rsidRDefault="00261A8A">
      <w:pPr>
        <w:pStyle w:val="ConsPlusTitle0"/>
        <w:jc w:val="center"/>
      </w:pPr>
      <w:r>
        <w:t>ГРАНИЦЫ ЛИЦ, ПРОХОДЯЩИХ СПОРТИВНУЮ ПОДГОТОВКУ, ПО ОТДЕЛЬНЫМ</w:t>
      </w:r>
    </w:p>
    <w:p w:rsidR="00576D33" w:rsidRDefault="00261A8A">
      <w:pPr>
        <w:pStyle w:val="ConsPlusTitle0"/>
        <w:jc w:val="center"/>
      </w:pPr>
      <w:r>
        <w:t>ЭТАПАМ, КОЛИЧЕСТВО ЛИЦ, ПРОХОДЯЩИХ СПОРТИВНУЮ ПОДГОТОВКУ</w:t>
      </w:r>
    </w:p>
    <w:p w:rsidR="00576D33" w:rsidRDefault="00261A8A">
      <w:pPr>
        <w:pStyle w:val="ConsPlusTitle0"/>
        <w:jc w:val="center"/>
      </w:pPr>
      <w:r>
        <w:t xml:space="preserve">В ГРУППАХ НА </w:t>
      </w:r>
      <w:r>
        <w:t>ЭТАПАХ СПОРТИВНОЙ ПОДГОТОВКИ</w:t>
      </w:r>
    </w:p>
    <w:p w:rsidR="00576D33" w:rsidRDefault="00576D33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2154"/>
        <w:gridCol w:w="1701"/>
        <w:gridCol w:w="1814"/>
      </w:tblGrid>
      <w:tr w:rsidR="00576D33">
        <w:tc>
          <w:tcPr>
            <w:tcW w:w="3402" w:type="dxa"/>
          </w:tcPr>
          <w:p w:rsidR="00576D33" w:rsidRDefault="00261A8A">
            <w:pPr>
              <w:pStyle w:val="ConsPlusNormal0"/>
              <w:jc w:val="center"/>
            </w:pPr>
            <w:r>
              <w:t>Этапы спортивной подготовки</w:t>
            </w:r>
          </w:p>
        </w:tc>
        <w:tc>
          <w:tcPr>
            <w:tcW w:w="2154" w:type="dxa"/>
          </w:tcPr>
          <w:p w:rsidR="00576D33" w:rsidRDefault="00261A8A">
            <w:pPr>
              <w:pStyle w:val="ConsPlusNormal0"/>
              <w:jc w:val="center"/>
            </w:pPr>
            <w:r>
              <w:t>Срок реализации этапов спортивной подготовки (лет)</w:t>
            </w:r>
          </w:p>
        </w:tc>
        <w:tc>
          <w:tcPr>
            <w:tcW w:w="1701" w:type="dxa"/>
          </w:tcPr>
          <w:p w:rsidR="00576D33" w:rsidRDefault="00261A8A">
            <w:pPr>
              <w:pStyle w:val="ConsPlusNormal0"/>
              <w:jc w:val="center"/>
            </w:pPr>
            <w:r>
              <w:t>Возрастные границы лиц, проходящих спортивную подготовку (лет)</w:t>
            </w:r>
          </w:p>
        </w:tc>
        <w:tc>
          <w:tcPr>
            <w:tcW w:w="1814" w:type="dxa"/>
          </w:tcPr>
          <w:p w:rsidR="00576D33" w:rsidRDefault="00261A8A">
            <w:pPr>
              <w:pStyle w:val="ConsPlusNormal0"/>
              <w:jc w:val="center"/>
            </w:pPr>
            <w:r>
              <w:t>Наполняемость</w:t>
            </w:r>
          </w:p>
          <w:p w:rsidR="00576D33" w:rsidRDefault="00261A8A">
            <w:pPr>
              <w:pStyle w:val="ConsPlusNormal0"/>
              <w:jc w:val="center"/>
            </w:pPr>
            <w:r>
              <w:t>(человек)</w:t>
            </w:r>
          </w:p>
        </w:tc>
      </w:tr>
      <w:tr w:rsidR="00576D33">
        <w:tc>
          <w:tcPr>
            <w:tcW w:w="340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Этап начальной подготовки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701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81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12</w:t>
            </w:r>
          </w:p>
        </w:tc>
      </w:tr>
      <w:tr w:rsidR="00576D33">
        <w:tc>
          <w:tcPr>
            <w:tcW w:w="340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5 - 6</w:t>
            </w:r>
          </w:p>
        </w:tc>
        <w:tc>
          <w:tcPr>
            <w:tcW w:w="1701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81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10</w:t>
            </w:r>
          </w:p>
        </w:tc>
      </w:tr>
      <w:tr w:rsidR="00576D33">
        <w:tc>
          <w:tcPr>
            <w:tcW w:w="340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не ограничивается</w:t>
            </w:r>
          </w:p>
        </w:tc>
        <w:tc>
          <w:tcPr>
            <w:tcW w:w="1701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81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4</w:t>
            </w:r>
          </w:p>
        </w:tc>
      </w:tr>
      <w:tr w:rsidR="00576D33">
        <w:tc>
          <w:tcPr>
            <w:tcW w:w="340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lastRenderedPageBreak/>
              <w:t>Этап высшего спортивного мастерства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не ограничивается</w:t>
            </w:r>
          </w:p>
        </w:tc>
        <w:tc>
          <w:tcPr>
            <w:tcW w:w="1701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181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</w:tr>
    </w:tbl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Normal0"/>
        <w:jc w:val="right"/>
        <w:outlineLvl w:val="1"/>
      </w:pPr>
      <w:r>
        <w:t>Приложение N 2</w:t>
      </w:r>
    </w:p>
    <w:p w:rsidR="00576D33" w:rsidRDefault="00261A8A">
      <w:pPr>
        <w:pStyle w:val="ConsPlusNormal0"/>
        <w:jc w:val="right"/>
      </w:pPr>
      <w:r>
        <w:t>к федеральному стандарту</w:t>
      </w:r>
    </w:p>
    <w:p w:rsidR="00576D33" w:rsidRDefault="00261A8A">
      <w:pPr>
        <w:pStyle w:val="ConsPlusNormal0"/>
        <w:jc w:val="right"/>
      </w:pPr>
      <w:r>
        <w:t>спортивной подготовки</w:t>
      </w:r>
    </w:p>
    <w:p w:rsidR="00576D33" w:rsidRDefault="00261A8A">
      <w:pPr>
        <w:pStyle w:val="ConsPlusNormal0"/>
        <w:jc w:val="right"/>
      </w:pPr>
      <w:r>
        <w:t>по виду спорта "лыжные гонки",</w:t>
      </w:r>
    </w:p>
    <w:p w:rsidR="00576D33" w:rsidRDefault="00261A8A">
      <w:pPr>
        <w:pStyle w:val="ConsPlusNormal0"/>
        <w:jc w:val="right"/>
      </w:pPr>
      <w:r>
        <w:t>утвержденному приказом</w:t>
      </w:r>
    </w:p>
    <w:p w:rsidR="00576D33" w:rsidRDefault="00261A8A">
      <w:pPr>
        <w:pStyle w:val="ConsPlusNormal0"/>
        <w:jc w:val="right"/>
      </w:pPr>
      <w:r>
        <w:t>Минспорта России</w:t>
      </w:r>
    </w:p>
    <w:p w:rsidR="00576D33" w:rsidRDefault="00261A8A">
      <w:pPr>
        <w:pStyle w:val="ConsPlusNormal0"/>
        <w:jc w:val="right"/>
      </w:pPr>
      <w:r>
        <w:t>от 5 ноября 2025 г. N 908</w:t>
      </w: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Title0"/>
        <w:jc w:val="center"/>
      </w:pPr>
      <w:bookmarkStart w:id="2" w:name="P214"/>
      <w:bookmarkEnd w:id="2"/>
      <w:r>
        <w:t>ОБЪЕМ</w:t>
      </w:r>
    </w:p>
    <w:p w:rsidR="00576D33" w:rsidRDefault="00261A8A">
      <w:pPr>
        <w:pStyle w:val="ConsPlusTitle0"/>
        <w:jc w:val="center"/>
      </w:pPr>
      <w:r>
        <w:t>ДОПОЛНИТЕЛЬНОЙ ОБРАЗОВАТЕЛЬНОЙ ПРОГРАММЫ</w:t>
      </w:r>
    </w:p>
    <w:p w:rsidR="00576D33" w:rsidRDefault="00261A8A">
      <w:pPr>
        <w:pStyle w:val="ConsPlusTitle0"/>
        <w:jc w:val="center"/>
      </w:pPr>
      <w:r>
        <w:t>СПОРТИВНОЙ ПОДГОТОВКИ</w:t>
      </w:r>
    </w:p>
    <w:p w:rsidR="00576D33" w:rsidRDefault="00576D33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74"/>
        <w:gridCol w:w="1200"/>
        <w:gridCol w:w="1134"/>
        <w:gridCol w:w="1134"/>
        <w:gridCol w:w="1171"/>
        <w:gridCol w:w="1474"/>
        <w:gridCol w:w="1474"/>
      </w:tblGrid>
      <w:tr w:rsidR="00576D33">
        <w:tc>
          <w:tcPr>
            <w:tcW w:w="1474" w:type="dxa"/>
            <w:vMerge w:val="restart"/>
          </w:tcPr>
          <w:p w:rsidR="00576D33" w:rsidRDefault="00261A8A">
            <w:pPr>
              <w:pStyle w:val="ConsPlusNormal0"/>
              <w:jc w:val="center"/>
            </w:pPr>
            <w:r>
              <w:t>Этапный норматив</w:t>
            </w:r>
          </w:p>
        </w:tc>
        <w:tc>
          <w:tcPr>
            <w:tcW w:w="7587" w:type="dxa"/>
            <w:gridSpan w:val="6"/>
          </w:tcPr>
          <w:p w:rsidR="00576D33" w:rsidRDefault="00261A8A">
            <w:pPr>
              <w:pStyle w:val="ConsPlusNormal0"/>
              <w:jc w:val="center"/>
            </w:pPr>
            <w:r>
              <w:t>Этапы и годы спортивной подготовки</w:t>
            </w:r>
          </w:p>
        </w:tc>
      </w:tr>
      <w:tr w:rsidR="00576D33">
        <w:tc>
          <w:tcPr>
            <w:tcW w:w="147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2334" w:type="dxa"/>
            <w:gridSpan w:val="2"/>
          </w:tcPr>
          <w:p w:rsidR="00576D33" w:rsidRDefault="00261A8A">
            <w:pPr>
              <w:pStyle w:val="ConsPlusNormal0"/>
              <w:jc w:val="center"/>
            </w:pPr>
            <w:r>
              <w:t>Этап начальной подготовки</w:t>
            </w:r>
          </w:p>
        </w:tc>
        <w:tc>
          <w:tcPr>
            <w:tcW w:w="2305" w:type="dxa"/>
            <w:gridSpan w:val="2"/>
          </w:tcPr>
          <w:p w:rsidR="00576D33" w:rsidRDefault="00261A8A">
            <w:pPr>
              <w:pStyle w:val="ConsPlusNormal0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474" w:type="dxa"/>
            <w:vMerge w:val="restart"/>
          </w:tcPr>
          <w:p w:rsidR="00576D33" w:rsidRDefault="00261A8A">
            <w:pPr>
              <w:pStyle w:val="ConsPlusNormal0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474" w:type="dxa"/>
            <w:vMerge w:val="restart"/>
          </w:tcPr>
          <w:p w:rsidR="00576D33" w:rsidRDefault="00261A8A">
            <w:pPr>
              <w:pStyle w:val="ConsPlusNormal0"/>
              <w:jc w:val="center"/>
            </w:pPr>
            <w:r>
              <w:t>Этап высшего спортивного мастерства</w:t>
            </w:r>
          </w:p>
        </w:tc>
      </w:tr>
      <w:tr w:rsidR="00576D33">
        <w:tc>
          <w:tcPr>
            <w:tcW w:w="147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200" w:type="dxa"/>
          </w:tcPr>
          <w:p w:rsidR="00576D33" w:rsidRDefault="00261A8A">
            <w:pPr>
              <w:pStyle w:val="ConsPlusNormal0"/>
              <w:jc w:val="center"/>
            </w:pPr>
            <w:r>
              <w:t>До года</w:t>
            </w:r>
          </w:p>
        </w:tc>
        <w:tc>
          <w:tcPr>
            <w:tcW w:w="1134" w:type="dxa"/>
          </w:tcPr>
          <w:p w:rsidR="00576D33" w:rsidRDefault="00261A8A">
            <w:pPr>
              <w:pStyle w:val="ConsPlusNormal0"/>
              <w:jc w:val="center"/>
            </w:pPr>
            <w:r>
              <w:t>Свыше года</w:t>
            </w:r>
          </w:p>
        </w:tc>
        <w:tc>
          <w:tcPr>
            <w:tcW w:w="1134" w:type="dxa"/>
          </w:tcPr>
          <w:p w:rsidR="00576D33" w:rsidRDefault="00261A8A">
            <w:pPr>
              <w:pStyle w:val="ConsPlusNormal0"/>
              <w:jc w:val="center"/>
            </w:pPr>
            <w:r>
              <w:t>До трех лет</w:t>
            </w:r>
          </w:p>
        </w:tc>
        <w:tc>
          <w:tcPr>
            <w:tcW w:w="1171" w:type="dxa"/>
          </w:tcPr>
          <w:p w:rsidR="00576D33" w:rsidRDefault="00261A8A">
            <w:pPr>
              <w:pStyle w:val="ConsPlusNormal0"/>
              <w:jc w:val="center"/>
            </w:pPr>
            <w:r>
              <w:t>Свыше трех лет</w:t>
            </w:r>
          </w:p>
        </w:tc>
        <w:tc>
          <w:tcPr>
            <w:tcW w:w="147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474" w:type="dxa"/>
            <w:vMerge/>
          </w:tcPr>
          <w:p w:rsidR="00576D33" w:rsidRDefault="00576D33">
            <w:pPr>
              <w:pStyle w:val="ConsPlusNormal0"/>
            </w:pPr>
          </w:p>
        </w:tc>
      </w:tr>
      <w:tr w:rsidR="00576D33">
        <w:tc>
          <w:tcPr>
            <w:tcW w:w="147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Количество часов в неделю</w:t>
            </w:r>
          </w:p>
        </w:tc>
        <w:tc>
          <w:tcPr>
            <w:tcW w:w="120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4,5 - 6</w:t>
            </w:r>
          </w:p>
        </w:tc>
        <w:tc>
          <w:tcPr>
            <w:tcW w:w="113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6 - 8</w:t>
            </w:r>
          </w:p>
        </w:tc>
        <w:tc>
          <w:tcPr>
            <w:tcW w:w="113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10 - 14</w:t>
            </w:r>
          </w:p>
        </w:tc>
        <w:tc>
          <w:tcPr>
            <w:tcW w:w="1171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16 - 18</w:t>
            </w:r>
          </w:p>
        </w:tc>
        <w:tc>
          <w:tcPr>
            <w:tcW w:w="147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20 - 24</w:t>
            </w:r>
          </w:p>
        </w:tc>
        <w:tc>
          <w:tcPr>
            <w:tcW w:w="147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24 - 32</w:t>
            </w:r>
          </w:p>
        </w:tc>
      </w:tr>
      <w:tr w:rsidR="00576D33">
        <w:tc>
          <w:tcPr>
            <w:tcW w:w="147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Общее количество часов в год</w:t>
            </w:r>
          </w:p>
        </w:tc>
        <w:tc>
          <w:tcPr>
            <w:tcW w:w="120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234 - 312</w:t>
            </w:r>
          </w:p>
        </w:tc>
        <w:tc>
          <w:tcPr>
            <w:tcW w:w="113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312 - 416</w:t>
            </w:r>
          </w:p>
        </w:tc>
        <w:tc>
          <w:tcPr>
            <w:tcW w:w="113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520 - 728</w:t>
            </w:r>
          </w:p>
        </w:tc>
        <w:tc>
          <w:tcPr>
            <w:tcW w:w="1171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832 - 936</w:t>
            </w:r>
          </w:p>
        </w:tc>
        <w:tc>
          <w:tcPr>
            <w:tcW w:w="147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1040 - 1248</w:t>
            </w:r>
          </w:p>
        </w:tc>
        <w:tc>
          <w:tcPr>
            <w:tcW w:w="147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1248 - 1664</w:t>
            </w:r>
          </w:p>
        </w:tc>
      </w:tr>
    </w:tbl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Normal0"/>
        <w:jc w:val="right"/>
        <w:outlineLvl w:val="1"/>
      </w:pPr>
      <w:r>
        <w:t>Приложение N 3</w:t>
      </w:r>
    </w:p>
    <w:p w:rsidR="00576D33" w:rsidRDefault="00261A8A">
      <w:pPr>
        <w:pStyle w:val="ConsPlusNormal0"/>
        <w:jc w:val="right"/>
      </w:pPr>
      <w:r>
        <w:t>к федеральному стандарту</w:t>
      </w:r>
    </w:p>
    <w:p w:rsidR="00576D33" w:rsidRDefault="00261A8A">
      <w:pPr>
        <w:pStyle w:val="ConsPlusNormal0"/>
        <w:jc w:val="right"/>
      </w:pPr>
      <w:r>
        <w:t>спортивной подготовки</w:t>
      </w:r>
    </w:p>
    <w:p w:rsidR="00576D33" w:rsidRDefault="00261A8A">
      <w:pPr>
        <w:pStyle w:val="ConsPlusNormal0"/>
        <w:jc w:val="right"/>
      </w:pPr>
      <w:r>
        <w:t>по виду спорта "лыжные гонки",</w:t>
      </w:r>
    </w:p>
    <w:p w:rsidR="00576D33" w:rsidRDefault="00261A8A">
      <w:pPr>
        <w:pStyle w:val="ConsPlusNormal0"/>
        <w:jc w:val="right"/>
      </w:pPr>
      <w:r>
        <w:t>утвержденному приказом</w:t>
      </w:r>
    </w:p>
    <w:p w:rsidR="00576D33" w:rsidRDefault="00261A8A">
      <w:pPr>
        <w:pStyle w:val="ConsPlusNormal0"/>
        <w:jc w:val="right"/>
      </w:pPr>
      <w:r>
        <w:lastRenderedPageBreak/>
        <w:t>Минспорта России</w:t>
      </w:r>
    </w:p>
    <w:p w:rsidR="00576D33" w:rsidRDefault="00261A8A">
      <w:pPr>
        <w:pStyle w:val="ConsPlusNormal0"/>
        <w:jc w:val="right"/>
      </w:pPr>
      <w:r>
        <w:t>от 5 ноября 2025 г. N 908</w:t>
      </w: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Title0"/>
        <w:jc w:val="center"/>
      </w:pPr>
      <w:bookmarkStart w:id="3" w:name="P255"/>
      <w:bookmarkEnd w:id="3"/>
      <w:r>
        <w:t>УЧЕБНО-ТРЕНИРОВОЧНЫЕ МЕРОПРИЯТИЯ</w:t>
      </w:r>
    </w:p>
    <w:p w:rsidR="00576D33" w:rsidRDefault="00576D33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665"/>
        <w:gridCol w:w="1361"/>
        <w:gridCol w:w="1587"/>
        <w:gridCol w:w="1474"/>
        <w:gridCol w:w="1474"/>
      </w:tblGrid>
      <w:tr w:rsidR="00576D33">
        <w:tc>
          <w:tcPr>
            <w:tcW w:w="510" w:type="dxa"/>
            <w:vMerge w:val="restart"/>
          </w:tcPr>
          <w:p w:rsidR="00576D33" w:rsidRDefault="00261A8A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2665" w:type="dxa"/>
            <w:vMerge w:val="restart"/>
          </w:tcPr>
          <w:p w:rsidR="00576D33" w:rsidRDefault="00261A8A">
            <w:pPr>
              <w:pStyle w:val="ConsPlusNormal0"/>
              <w:jc w:val="center"/>
            </w:pPr>
            <w:r>
              <w:t>Виды учебно-тренировочных мероприятий</w:t>
            </w:r>
          </w:p>
        </w:tc>
        <w:tc>
          <w:tcPr>
            <w:tcW w:w="5896" w:type="dxa"/>
            <w:gridSpan w:val="4"/>
          </w:tcPr>
          <w:p w:rsidR="00576D33" w:rsidRDefault="00261A8A">
            <w:pPr>
              <w:pStyle w:val="ConsPlusNormal0"/>
              <w:jc w:val="center"/>
            </w:pPr>
            <w:r>
              <w:t>Предельная продолжительность учебно-тренировочных мероприятий по этапам спортивной подготовки (количество суток) (без учета времени следования к месту проведения учебно-тренировочных мероприятий и обратно)</w:t>
            </w:r>
          </w:p>
        </w:tc>
      </w:tr>
      <w:tr w:rsidR="00576D33">
        <w:tc>
          <w:tcPr>
            <w:tcW w:w="510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2665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361" w:type="dxa"/>
          </w:tcPr>
          <w:p w:rsidR="00576D33" w:rsidRDefault="00261A8A">
            <w:pPr>
              <w:pStyle w:val="ConsPlusNormal0"/>
              <w:jc w:val="center"/>
            </w:pPr>
            <w:r>
              <w:t>Этап начальной подготовки</w:t>
            </w:r>
          </w:p>
        </w:tc>
        <w:tc>
          <w:tcPr>
            <w:tcW w:w="1587" w:type="dxa"/>
          </w:tcPr>
          <w:p w:rsidR="00576D33" w:rsidRDefault="00261A8A">
            <w:pPr>
              <w:pStyle w:val="ConsPlusNormal0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474" w:type="dxa"/>
          </w:tcPr>
          <w:p w:rsidR="00576D33" w:rsidRDefault="00261A8A">
            <w:pPr>
              <w:pStyle w:val="ConsPlusNormal0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474" w:type="dxa"/>
          </w:tcPr>
          <w:p w:rsidR="00576D33" w:rsidRDefault="00261A8A">
            <w:pPr>
              <w:pStyle w:val="ConsPlusNormal0"/>
              <w:jc w:val="center"/>
            </w:pPr>
            <w:r>
              <w:t>Этап высшего спортивного мастерства</w:t>
            </w:r>
          </w:p>
        </w:tc>
      </w:tr>
      <w:tr w:rsidR="00576D33">
        <w:tc>
          <w:tcPr>
            <w:tcW w:w="9071" w:type="dxa"/>
            <w:gridSpan w:val="6"/>
          </w:tcPr>
          <w:p w:rsidR="00576D33" w:rsidRDefault="00261A8A">
            <w:pPr>
              <w:pStyle w:val="ConsPlusNormal0"/>
              <w:jc w:val="center"/>
              <w:outlineLvl w:val="2"/>
            </w:pPr>
            <w:r>
              <w:t>1. Учебно-тренировочные мероприятия по подготовке к спортивным соревнованиям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2665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Учебно-тренировочные мероприятия по подготовке к международным спортивным соревнованиям</w:t>
            </w:r>
          </w:p>
        </w:tc>
        <w:tc>
          <w:tcPr>
            <w:tcW w:w="1361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7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21</w:t>
            </w:r>
          </w:p>
        </w:tc>
        <w:tc>
          <w:tcPr>
            <w:tcW w:w="147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21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1.2.</w:t>
            </w:r>
          </w:p>
        </w:tc>
        <w:tc>
          <w:tcPr>
            <w:tcW w:w="2665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Учебно-тренировочные мероприятия по подготовке к чемпионатам России, кубкам России, первенствам России</w:t>
            </w:r>
          </w:p>
        </w:tc>
        <w:tc>
          <w:tcPr>
            <w:tcW w:w="1361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47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147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21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1.3.</w:t>
            </w:r>
          </w:p>
        </w:tc>
        <w:tc>
          <w:tcPr>
            <w:tcW w:w="2665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Учебно-тренировочные мероприятия</w:t>
            </w:r>
            <w:r>
              <w:t xml:space="preserve"> по подготовке к другим всероссийским спортивным соревнованиям</w:t>
            </w:r>
          </w:p>
        </w:tc>
        <w:tc>
          <w:tcPr>
            <w:tcW w:w="1361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47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147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18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1.4.</w:t>
            </w:r>
          </w:p>
        </w:tc>
        <w:tc>
          <w:tcPr>
            <w:tcW w:w="2665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 xml:space="preserve">Учебно-тренировочные мероприятия по подготовке к официальным спортивным соревнованиям субъекта </w:t>
            </w:r>
            <w:r>
              <w:lastRenderedPageBreak/>
              <w:t>Российской Федерации, федеральной территории "Сириус"</w:t>
            </w:r>
          </w:p>
        </w:tc>
        <w:tc>
          <w:tcPr>
            <w:tcW w:w="1361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158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47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47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14</w:t>
            </w:r>
          </w:p>
        </w:tc>
      </w:tr>
      <w:tr w:rsidR="00576D33">
        <w:tc>
          <w:tcPr>
            <w:tcW w:w="9071" w:type="dxa"/>
            <w:gridSpan w:val="6"/>
          </w:tcPr>
          <w:p w:rsidR="00576D33" w:rsidRDefault="00261A8A">
            <w:pPr>
              <w:pStyle w:val="ConsPlusNormal0"/>
              <w:jc w:val="center"/>
              <w:outlineLvl w:val="2"/>
            </w:pPr>
            <w:r>
              <w:lastRenderedPageBreak/>
              <w:t>2. Специальные учебно-тренировочные мероприятия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2.1.</w:t>
            </w:r>
          </w:p>
        </w:tc>
        <w:tc>
          <w:tcPr>
            <w:tcW w:w="2665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Учебно-тренировочные мероприятия по общей и (или) специальной физической подготовке</w:t>
            </w:r>
          </w:p>
        </w:tc>
        <w:tc>
          <w:tcPr>
            <w:tcW w:w="1361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47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147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18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2.2.</w:t>
            </w:r>
          </w:p>
        </w:tc>
        <w:tc>
          <w:tcPr>
            <w:tcW w:w="2665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Восстановительные мероприятия</w:t>
            </w:r>
          </w:p>
        </w:tc>
        <w:tc>
          <w:tcPr>
            <w:tcW w:w="1361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948" w:type="dxa"/>
            <w:gridSpan w:val="2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До 14 суток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2.3.</w:t>
            </w:r>
          </w:p>
        </w:tc>
        <w:tc>
          <w:tcPr>
            <w:tcW w:w="2665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Мероприятия для комплексного медицинского обследования</w:t>
            </w:r>
          </w:p>
        </w:tc>
        <w:tc>
          <w:tcPr>
            <w:tcW w:w="1361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948" w:type="dxa"/>
            <w:gridSpan w:val="2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До 3 суток, но не более 2 раз в год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2.4.</w:t>
            </w:r>
          </w:p>
        </w:tc>
        <w:tc>
          <w:tcPr>
            <w:tcW w:w="2665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Учебно-тренировочные мероприятия в каникулярный период</w:t>
            </w:r>
          </w:p>
        </w:tc>
        <w:tc>
          <w:tcPr>
            <w:tcW w:w="2948" w:type="dxa"/>
            <w:gridSpan w:val="2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До 21 суток подряд и не более двух учебно-тренировочных мероприятий в год</w:t>
            </w:r>
          </w:p>
        </w:tc>
        <w:tc>
          <w:tcPr>
            <w:tcW w:w="147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7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2.5.</w:t>
            </w:r>
          </w:p>
        </w:tc>
        <w:tc>
          <w:tcPr>
            <w:tcW w:w="2665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Просмотровые учебно-тренировочные мероприятия</w:t>
            </w:r>
          </w:p>
        </w:tc>
        <w:tc>
          <w:tcPr>
            <w:tcW w:w="1361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4535" w:type="dxa"/>
            <w:gridSpan w:val="3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До 60 суток</w:t>
            </w:r>
          </w:p>
        </w:tc>
      </w:tr>
    </w:tbl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Normal0"/>
        <w:jc w:val="right"/>
        <w:outlineLvl w:val="1"/>
      </w:pPr>
      <w:r>
        <w:t>Приложение N 4</w:t>
      </w:r>
    </w:p>
    <w:p w:rsidR="00576D33" w:rsidRDefault="00261A8A">
      <w:pPr>
        <w:pStyle w:val="ConsPlusNormal0"/>
        <w:jc w:val="right"/>
      </w:pPr>
      <w:r>
        <w:t>к федеральному стандарту</w:t>
      </w:r>
    </w:p>
    <w:p w:rsidR="00576D33" w:rsidRDefault="00261A8A">
      <w:pPr>
        <w:pStyle w:val="ConsPlusNormal0"/>
        <w:jc w:val="right"/>
      </w:pPr>
      <w:r>
        <w:t>спортивной подготовки</w:t>
      </w:r>
    </w:p>
    <w:p w:rsidR="00576D33" w:rsidRDefault="00261A8A">
      <w:pPr>
        <w:pStyle w:val="ConsPlusNormal0"/>
        <w:jc w:val="right"/>
      </w:pPr>
      <w:r>
        <w:t>по виду спорта "лыжные гонки",</w:t>
      </w:r>
    </w:p>
    <w:p w:rsidR="00576D33" w:rsidRDefault="00261A8A">
      <w:pPr>
        <w:pStyle w:val="ConsPlusNormal0"/>
        <w:jc w:val="right"/>
      </w:pPr>
      <w:r>
        <w:t>утвержденному приказом</w:t>
      </w:r>
    </w:p>
    <w:p w:rsidR="00576D33" w:rsidRDefault="00261A8A">
      <w:pPr>
        <w:pStyle w:val="ConsPlusNormal0"/>
        <w:jc w:val="right"/>
      </w:pPr>
      <w:r>
        <w:t>Минспорта России</w:t>
      </w:r>
    </w:p>
    <w:p w:rsidR="00576D33" w:rsidRDefault="00261A8A">
      <w:pPr>
        <w:pStyle w:val="ConsPlusNormal0"/>
        <w:jc w:val="right"/>
      </w:pPr>
      <w:r>
        <w:t>от 5 ноября 2025 г. N 908</w:t>
      </w: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Title0"/>
        <w:jc w:val="center"/>
      </w:pPr>
      <w:bookmarkStart w:id="4" w:name="P328"/>
      <w:bookmarkEnd w:id="4"/>
      <w:r>
        <w:t>ОБЪЕМ СОРЕВНОВАТЕЛЬНОЙ ДЕЯТЕЛЬНОСТИ</w:t>
      </w:r>
    </w:p>
    <w:p w:rsidR="00576D33" w:rsidRDefault="00576D33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87"/>
        <w:gridCol w:w="1134"/>
        <w:gridCol w:w="1134"/>
        <w:gridCol w:w="1134"/>
        <w:gridCol w:w="1077"/>
        <w:gridCol w:w="1474"/>
        <w:gridCol w:w="1474"/>
      </w:tblGrid>
      <w:tr w:rsidR="00576D33">
        <w:tc>
          <w:tcPr>
            <w:tcW w:w="1587" w:type="dxa"/>
            <w:vMerge w:val="restart"/>
          </w:tcPr>
          <w:p w:rsidR="00576D33" w:rsidRDefault="00261A8A">
            <w:pPr>
              <w:pStyle w:val="ConsPlusNormal0"/>
              <w:jc w:val="center"/>
            </w:pPr>
            <w:r>
              <w:t>Виды спортивных соревнований</w:t>
            </w:r>
          </w:p>
        </w:tc>
        <w:tc>
          <w:tcPr>
            <w:tcW w:w="7427" w:type="dxa"/>
            <w:gridSpan w:val="6"/>
          </w:tcPr>
          <w:p w:rsidR="00576D33" w:rsidRDefault="00261A8A">
            <w:pPr>
              <w:pStyle w:val="ConsPlusNormal0"/>
              <w:jc w:val="center"/>
            </w:pPr>
            <w:r>
              <w:t>Этапы и годы спортивной подготовки</w:t>
            </w:r>
          </w:p>
        </w:tc>
      </w:tr>
      <w:tr w:rsidR="00576D33">
        <w:tc>
          <w:tcPr>
            <w:tcW w:w="1587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2268" w:type="dxa"/>
            <w:gridSpan w:val="2"/>
          </w:tcPr>
          <w:p w:rsidR="00576D33" w:rsidRDefault="00261A8A">
            <w:pPr>
              <w:pStyle w:val="ConsPlusNormal0"/>
              <w:jc w:val="center"/>
            </w:pPr>
            <w:r>
              <w:t>Этап начальной подготовки</w:t>
            </w:r>
          </w:p>
        </w:tc>
        <w:tc>
          <w:tcPr>
            <w:tcW w:w="2211" w:type="dxa"/>
            <w:gridSpan w:val="2"/>
          </w:tcPr>
          <w:p w:rsidR="00576D33" w:rsidRDefault="00261A8A">
            <w:pPr>
              <w:pStyle w:val="ConsPlusNormal0"/>
              <w:jc w:val="center"/>
            </w:pPr>
            <w:r>
              <w:t xml:space="preserve">Учебно-тренировочный этап (этап </w:t>
            </w:r>
            <w:r>
              <w:lastRenderedPageBreak/>
              <w:t>спортивной специализации)</w:t>
            </w:r>
          </w:p>
        </w:tc>
        <w:tc>
          <w:tcPr>
            <w:tcW w:w="1474" w:type="dxa"/>
            <w:vMerge w:val="restart"/>
          </w:tcPr>
          <w:p w:rsidR="00576D33" w:rsidRDefault="00261A8A">
            <w:pPr>
              <w:pStyle w:val="ConsPlusNormal0"/>
              <w:jc w:val="center"/>
            </w:pPr>
            <w:r>
              <w:lastRenderedPageBreak/>
              <w:t xml:space="preserve">Этап совершенствования </w:t>
            </w:r>
            <w:r>
              <w:lastRenderedPageBreak/>
              <w:t>спортивного мастерства</w:t>
            </w:r>
          </w:p>
        </w:tc>
        <w:tc>
          <w:tcPr>
            <w:tcW w:w="1474" w:type="dxa"/>
            <w:vMerge w:val="restart"/>
          </w:tcPr>
          <w:p w:rsidR="00576D33" w:rsidRDefault="00261A8A">
            <w:pPr>
              <w:pStyle w:val="ConsPlusNormal0"/>
              <w:jc w:val="center"/>
            </w:pPr>
            <w:r>
              <w:lastRenderedPageBreak/>
              <w:t xml:space="preserve">Этап высшего спортивного </w:t>
            </w:r>
            <w:r>
              <w:lastRenderedPageBreak/>
              <w:t>мастерства</w:t>
            </w:r>
          </w:p>
        </w:tc>
      </w:tr>
      <w:tr w:rsidR="00576D33">
        <w:tc>
          <w:tcPr>
            <w:tcW w:w="1587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134" w:type="dxa"/>
          </w:tcPr>
          <w:p w:rsidR="00576D33" w:rsidRDefault="00261A8A">
            <w:pPr>
              <w:pStyle w:val="ConsPlusNormal0"/>
              <w:jc w:val="center"/>
            </w:pPr>
            <w:r>
              <w:t>До года</w:t>
            </w:r>
          </w:p>
        </w:tc>
        <w:tc>
          <w:tcPr>
            <w:tcW w:w="1134" w:type="dxa"/>
          </w:tcPr>
          <w:p w:rsidR="00576D33" w:rsidRDefault="00261A8A">
            <w:pPr>
              <w:pStyle w:val="ConsPlusNormal0"/>
              <w:jc w:val="center"/>
            </w:pPr>
            <w:r>
              <w:t>Свыше года</w:t>
            </w:r>
          </w:p>
        </w:tc>
        <w:tc>
          <w:tcPr>
            <w:tcW w:w="1134" w:type="dxa"/>
          </w:tcPr>
          <w:p w:rsidR="00576D33" w:rsidRDefault="00261A8A">
            <w:pPr>
              <w:pStyle w:val="ConsPlusNormal0"/>
              <w:jc w:val="center"/>
            </w:pPr>
            <w:r>
              <w:t>До двух лет</w:t>
            </w:r>
          </w:p>
        </w:tc>
        <w:tc>
          <w:tcPr>
            <w:tcW w:w="1077" w:type="dxa"/>
          </w:tcPr>
          <w:p w:rsidR="00576D33" w:rsidRDefault="00261A8A">
            <w:pPr>
              <w:pStyle w:val="ConsPlusNormal0"/>
              <w:jc w:val="center"/>
            </w:pPr>
            <w:r>
              <w:t>Свыше двух лет</w:t>
            </w:r>
          </w:p>
        </w:tc>
        <w:tc>
          <w:tcPr>
            <w:tcW w:w="147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474" w:type="dxa"/>
            <w:vMerge/>
          </w:tcPr>
          <w:p w:rsidR="00576D33" w:rsidRDefault="00576D33">
            <w:pPr>
              <w:pStyle w:val="ConsPlusNormal0"/>
            </w:pPr>
          </w:p>
        </w:tc>
      </w:tr>
      <w:tr w:rsidR="00576D33">
        <w:tc>
          <w:tcPr>
            <w:tcW w:w="158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Контрольные</w:t>
            </w:r>
          </w:p>
        </w:tc>
        <w:tc>
          <w:tcPr>
            <w:tcW w:w="113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13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07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9</w:t>
            </w:r>
          </w:p>
        </w:tc>
      </w:tr>
      <w:tr w:rsidR="00576D33">
        <w:tc>
          <w:tcPr>
            <w:tcW w:w="158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Основные</w:t>
            </w:r>
          </w:p>
        </w:tc>
        <w:tc>
          <w:tcPr>
            <w:tcW w:w="113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07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47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47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18</w:t>
            </w:r>
          </w:p>
        </w:tc>
      </w:tr>
    </w:tbl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Normal0"/>
        <w:jc w:val="right"/>
        <w:outlineLvl w:val="1"/>
      </w:pPr>
      <w:r>
        <w:t>Приложение N 5</w:t>
      </w:r>
    </w:p>
    <w:p w:rsidR="00576D33" w:rsidRDefault="00261A8A">
      <w:pPr>
        <w:pStyle w:val="ConsPlusNormal0"/>
        <w:jc w:val="right"/>
      </w:pPr>
      <w:r>
        <w:t>к федеральному стандарту</w:t>
      </w:r>
    </w:p>
    <w:p w:rsidR="00576D33" w:rsidRDefault="00261A8A">
      <w:pPr>
        <w:pStyle w:val="ConsPlusNormal0"/>
        <w:jc w:val="right"/>
      </w:pPr>
      <w:r>
        <w:t>спортивной подготовки</w:t>
      </w:r>
    </w:p>
    <w:p w:rsidR="00576D33" w:rsidRDefault="00261A8A">
      <w:pPr>
        <w:pStyle w:val="ConsPlusNormal0"/>
        <w:jc w:val="right"/>
      </w:pPr>
      <w:r>
        <w:t>по виду спорта "лыжные гонки",</w:t>
      </w:r>
    </w:p>
    <w:p w:rsidR="00576D33" w:rsidRDefault="00261A8A">
      <w:pPr>
        <w:pStyle w:val="ConsPlusNormal0"/>
        <w:jc w:val="right"/>
      </w:pPr>
      <w:r>
        <w:t>утвержденному приказом</w:t>
      </w:r>
    </w:p>
    <w:p w:rsidR="00576D33" w:rsidRDefault="00261A8A">
      <w:pPr>
        <w:pStyle w:val="ConsPlusNormal0"/>
        <w:jc w:val="right"/>
      </w:pPr>
      <w:r>
        <w:t>Минспорта России</w:t>
      </w:r>
    </w:p>
    <w:p w:rsidR="00576D33" w:rsidRDefault="00261A8A">
      <w:pPr>
        <w:pStyle w:val="ConsPlusNormal0"/>
        <w:jc w:val="right"/>
      </w:pPr>
      <w:r>
        <w:t>от 5 ноября 2025 г. N 908</w:t>
      </w: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Title0"/>
        <w:jc w:val="center"/>
      </w:pPr>
      <w:bookmarkStart w:id="5" w:name="P367"/>
      <w:bookmarkEnd w:id="5"/>
      <w:r>
        <w:t>СООТНОШЕНИЕ</w:t>
      </w:r>
    </w:p>
    <w:p w:rsidR="00576D33" w:rsidRDefault="00261A8A">
      <w:pPr>
        <w:pStyle w:val="ConsPlusTitle0"/>
        <w:jc w:val="center"/>
      </w:pPr>
      <w:r>
        <w:t>ВИДОВ СПОРТИВНОЙ ПОДГОТОВКИ И ИНЫХ МЕРОПРИЯТИЙ</w:t>
      </w:r>
    </w:p>
    <w:p w:rsidR="00576D33" w:rsidRDefault="00261A8A">
      <w:pPr>
        <w:pStyle w:val="ConsPlusTitle0"/>
        <w:jc w:val="center"/>
      </w:pPr>
      <w:r>
        <w:t>В СТРУКТУРЕ УЧЕБНО-ТРЕНИРОВОЧНОГО ПРОЦЕССА НА ЭТАПАХ</w:t>
      </w:r>
    </w:p>
    <w:p w:rsidR="00576D33" w:rsidRDefault="00261A8A">
      <w:pPr>
        <w:pStyle w:val="ConsPlusTitle0"/>
        <w:jc w:val="center"/>
      </w:pPr>
      <w:r>
        <w:t>СПОРТИВНОЙ ПОДГОТОВКИ</w:t>
      </w:r>
    </w:p>
    <w:p w:rsidR="00576D33" w:rsidRDefault="00576D33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211"/>
        <w:gridCol w:w="1020"/>
        <w:gridCol w:w="963"/>
        <w:gridCol w:w="963"/>
        <w:gridCol w:w="1133"/>
        <w:gridCol w:w="1133"/>
        <w:gridCol w:w="1133"/>
      </w:tblGrid>
      <w:tr w:rsidR="00576D33">
        <w:tc>
          <w:tcPr>
            <w:tcW w:w="510" w:type="dxa"/>
            <w:vMerge w:val="restart"/>
          </w:tcPr>
          <w:p w:rsidR="00576D33" w:rsidRDefault="00261A8A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2211" w:type="dxa"/>
            <w:vMerge w:val="restart"/>
          </w:tcPr>
          <w:p w:rsidR="00576D33" w:rsidRDefault="00261A8A">
            <w:pPr>
              <w:pStyle w:val="ConsPlusNormal0"/>
              <w:jc w:val="center"/>
            </w:pPr>
            <w:r>
              <w:t>Виды спортивной подготовки и иные мероприятия</w:t>
            </w:r>
          </w:p>
        </w:tc>
        <w:tc>
          <w:tcPr>
            <w:tcW w:w="6345" w:type="dxa"/>
            <w:gridSpan w:val="6"/>
          </w:tcPr>
          <w:p w:rsidR="00576D33" w:rsidRDefault="00261A8A">
            <w:pPr>
              <w:pStyle w:val="ConsPlusNormal0"/>
              <w:jc w:val="center"/>
            </w:pPr>
            <w:r>
              <w:t>Этапы и годы спортивной подготовки</w:t>
            </w:r>
          </w:p>
        </w:tc>
      </w:tr>
      <w:tr w:rsidR="00576D33">
        <w:tc>
          <w:tcPr>
            <w:tcW w:w="510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2211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983" w:type="dxa"/>
            <w:gridSpan w:val="2"/>
          </w:tcPr>
          <w:p w:rsidR="00576D33" w:rsidRDefault="00261A8A">
            <w:pPr>
              <w:pStyle w:val="ConsPlusNormal0"/>
              <w:jc w:val="center"/>
            </w:pPr>
            <w:r>
              <w:t>Этап начальной подготовки</w:t>
            </w:r>
          </w:p>
        </w:tc>
        <w:tc>
          <w:tcPr>
            <w:tcW w:w="2096" w:type="dxa"/>
            <w:gridSpan w:val="2"/>
          </w:tcPr>
          <w:p w:rsidR="00576D33" w:rsidRDefault="00261A8A">
            <w:pPr>
              <w:pStyle w:val="ConsPlusNormal0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133" w:type="dxa"/>
            <w:vMerge w:val="restart"/>
          </w:tcPr>
          <w:p w:rsidR="00576D33" w:rsidRDefault="00261A8A">
            <w:pPr>
              <w:pStyle w:val="ConsPlusNormal0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133" w:type="dxa"/>
            <w:vMerge w:val="restart"/>
          </w:tcPr>
          <w:p w:rsidR="00576D33" w:rsidRDefault="00261A8A">
            <w:pPr>
              <w:pStyle w:val="ConsPlusNormal0"/>
              <w:jc w:val="center"/>
            </w:pPr>
            <w:r>
              <w:t>Этап высшего спортивного мастерства</w:t>
            </w:r>
          </w:p>
        </w:tc>
      </w:tr>
      <w:tr w:rsidR="00576D33">
        <w:tc>
          <w:tcPr>
            <w:tcW w:w="510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2211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020" w:type="dxa"/>
          </w:tcPr>
          <w:p w:rsidR="00576D33" w:rsidRDefault="00261A8A">
            <w:pPr>
              <w:pStyle w:val="ConsPlusNormal0"/>
              <w:jc w:val="center"/>
            </w:pPr>
            <w:r>
              <w:t>До года</w:t>
            </w:r>
          </w:p>
        </w:tc>
        <w:tc>
          <w:tcPr>
            <w:tcW w:w="963" w:type="dxa"/>
          </w:tcPr>
          <w:p w:rsidR="00576D33" w:rsidRDefault="00261A8A">
            <w:pPr>
              <w:pStyle w:val="ConsPlusNormal0"/>
              <w:jc w:val="center"/>
            </w:pPr>
            <w:r>
              <w:t>Свыше года</w:t>
            </w:r>
          </w:p>
        </w:tc>
        <w:tc>
          <w:tcPr>
            <w:tcW w:w="963" w:type="dxa"/>
          </w:tcPr>
          <w:p w:rsidR="00576D33" w:rsidRDefault="00261A8A">
            <w:pPr>
              <w:pStyle w:val="ConsPlusNormal0"/>
              <w:jc w:val="center"/>
            </w:pPr>
            <w:r>
              <w:t>До двух лет</w:t>
            </w:r>
          </w:p>
        </w:tc>
        <w:tc>
          <w:tcPr>
            <w:tcW w:w="1133" w:type="dxa"/>
          </w:tcPr>
          <w:p w:rsidR="00576D33" w:rsidRDefault="00261A8A">
            <w:pPr>
              <w:pStyle w:val="ConsPlusNormal0"/>
              <w:jc w:val="center"/>
            </w:pPr>
            <w:r>
              <w:t>Свыше двух лет</w:t>
            </w:r>
          </w:p>
        </w:tc>
        <w:tc>
          <w:tcPr>
            <w:tcW w:w="1133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133" w:type="dxa"/>
            <w:vMerge/>
          </w:tcPr>
          <w:p w:rsidR="00576D33" w:rsidRDefault="00576D33">
            <w:pPr>
              <w:pStyle w:val="ConsPlusNormal0"/>
            </w:pP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2211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Общая физическая подготовка (%)</w:t>
            </w:r>
          </w:p>
        </w:tc>
        <w:tc>
          <w:tcPr>
            <w:tcW w:w="102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60 - 64</w:t>
            </w:r>
          </w:p>
        </w:tc>
        <w:tc>
          <w:tcPr>
            <w:tcW w:w="96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58 - 60</w:t>
            </w:r>
          </w:p>
        </w:tc>
        <w:tc>
          <w:tcPr>
            <w:tcW w:w="96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40 - 42</w:t>
            </w:r>
          </w:p>
        </w:tc>
        <w:tc>
          <w:tcPr>
            <w:tcW w:w="113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34 - 36</w:t>
            </w:r>
          </w:p>
        </w:tc>
        <w:tc>
          <w:tcPr>
            <w:tcW w:w="113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25 - 34</w:t>
            </w:r>
          </w:p>
        </w:tc>
        <w:tc>
          <w:tcPr>
            <w:tcW w:w="113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16 - 25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2211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Специальная физическая подготовка (%)</w:t>
            </w:r>
          </w:p>
        </w:tc>
        <w:tc>
          <w:tcPr>
            <w:tcW w:w="102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18 - 21</w:t>
            </w:r>
          </w:p>
        </w:tc>
        <w:tc>
          <w:tcPr>
            <w:tcW w:w="96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20 - 28</w:t>
            </w:r>
          </w:p>
        </w:tc>
        <w:tc>
          <w:tcPr>
            <w:tcW w:w="96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28 - 30</w:t>
            </w:r>
          </w:p>
        </w:tc>
        <w:tc>
          <w:tcPr>
            <w:tcW w:w="113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30 - 35</w:t>
            </w:r>
          </w:p>
        </w:tc>
        <w:tc>
          <w:tcPr>
            <w:tcW w:w="113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35 - 40</w:t>
            </w:r>
          </w:p>
        </w:tc>
        <w:tc>
          <w:tcPr>
            <w:tcW w:w="113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38 - 43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2211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 xml:space="preserve">Участие в спортивных </w:t>
            </w:r>
            <w:r>
              <w:lastRenderedPageBreak/>
              <w:t>соревнованиях (%)</w:t>
            </w:r>
          </w:p>
        </w:tc>
        <w:tc>
          <w:tcPr>
            <w:tcW w:w="102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lastRenderedPageBreak/>
              <w:t>1 - 2</w:t>
            </w:r>
          </w:p>
        </w:tc>
        <w:tc>
          <w:tcPr>
            <w:tcW w:w="96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1 - 3</w:t>
            </w:r>
          </w:p>
        </w:tc>
        <w:tc>
          <w:tcPr>
            <w:tcW w:w="96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2 - 4</w:t>
            </w:r>
          </w:p>
        </w:tc>
        <w:tc>
          <w:tcPr>
            <w:tcW w:w="113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10 - 12</w:t>
            </w:r>
          </w:p>
        </w:tc>
        <w:tc>
          <w:tcPr>
            <w:tcW w:w="113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12 - 14</w:t>
            </w:r>
          </w:p>
        </w:tc>
        <w:tc>
          <w:tcPr>
            <w:tcW w:w="113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16 - 18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lastRenderedPageBreak/>
              <w:t>4.</w:t>
            </w:r>
          </w:p>
        </w:tc>
        <w:tc>
          <w:tcPr>
            <w:tcW w:w="2211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Техническая подготовка (%)</w:t>
            </w:r>
          </w:p>
        </w:tc>
        <w:tc>
          <w:tcPr>
            <w:tcW w:w="102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14 - 18</w:t>
            </w:r>
          </w:p>
        </w:tc>
        <w:tc>
          <w:tcPr>
            <w:tcW w:w="96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10 - 14</w:t>
            </w:r>
          </w:p>
        </w:tc>
        <w:tc>
          <w:tcPr>
            <w:tcW w:w="96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16 - 18</w:t>
            </w:r>
          </w:p>
        </w:tc>
        <w:tc>
          <w:tcPr>
            <w:tcW w:w="113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10 - 12</w:t>
            </w:r>
          </w:p>
        </w:tc>
        <w:tc>
          <w:tcPr>
            <w:tcW w:w="113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10 - 12</w:t>
            </w:r>
          </w:p>
        </w:tc>
        <w:tc>
          <w:tcPr>
            <w:tcW w:w="113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8 - 12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2211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Тактическая, теоретическая, психологическая подготовка (%)</w:t>
            </w:r>
          </w:p>
        </w:tc>
        <w:tc>
          <w:tcPr>
            <w:tcW w:w="102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1 - 2</w:t>
            </w:r>
          </w:p>
        </w:tc>
        <w:tc>
          <w:tcPr>
            <w:tcW w:w="96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1 - 2</w:t>
            </w:r>
          </w:p>
        </w:tc>
        <w:tc>
          <w:tcPr>
            <w:tcW w:w="96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2 - 4</w:t>
            </w:r>
          </w:p>
        </w:tc>
        <w:tc>
          <w:tcPr>
            <w:tcW w:w="113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3 - 5</w:t>
            </w:r>
          </w:p>
        </w:tc>
        <w:tc>
          <w:tcPr>
            <w:tcW w:w="113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4 - 12</w:t>
            </w:r>
          </w:p>
        </w:tc>
        <w:tc>
          <w:tcPr>
            <w:tcW w:w="113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5 - 14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2211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Инструкторская и судейская практика (%)</w:t>
            </w:r>
          </w:p>
        </w:tc>
        <w:tc>
          <w:tcPr>
            <w:tcW w:w="102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6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6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1 - 3</w:t>
            </w:r>
          </w:p>
        </w:tc>
        <w:tc>
          <w:tcPr>
            <w:tcW w:w="113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1 - 4</w:t>
            </w:r>
          </w:p>
        </w:tc>
        <w:tc>
          <w:tcPr>
            <w:tcW w:w="113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1 - 4</w:t>
            </w:r>
          </w:p>
        </w:tc>
        <w:tc>
          <w:tcPr>
            <w:tcW w:w="113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1 - 4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2211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Медицинские, медико-биологические, восстановительные мероприятия, тестирование и контроль (%)</w:t>
            </w:r>
          </w:p>
        </w:tc>
        <w:tc>
          <w:tcPr>
            <w:tcW w:w="102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1 - 3</w:t>
            </w:r>
          </w:p>
        </w:tc>
        <w:tc>
          <w:tcPr>
            <w:tcW w:w="96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1 - 3</w:t>
            </w:r>
          </w:p>
        </w:tc>
        <w:tc>
          <w:tcPr>
            <w:tcW w:w="96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2 - 4</w:t>
            </w:r>
          </w:p>
        </w:tc>
        <w:tc>
          <w:tcPr>
            <w:tcW w:w="113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2 - 4</w:t>
            </w:r>
          </w:p>
        </w:tc>
        <w:tc>
          <w:tcPr>
            <w:tcW w:w="113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4 - 6</w:t>
            </w:r>
          </w:p>
        </w:tc>
        <w:tc>
          <w:tcPr>
            <w:tcW w:w="113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8 - 10</w:t>
            </w:r>
          </w:p>
        </w:tc>
      </w:tr>
    </w:tbl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Normal0"/>
        <w:jc w:val="right"/>
        <w:outlineLvl w:val="1"/>
      </w:pPr>
      <w:r>
        <w:lastRenderedPageBreak/>
        <w:t>Приложение N 6</w:t>
      </w:r>
    </w:p>
    <w:p w:rsidR="00576D33" w:rsidRDefault="00261A8A">
      <w:pPr>
        <w:pStyle w:val="ConsPlusNormal0"/>
        <w:jc w:val="right"/>
      </w:pPr>
      <w:r>
        <w:t>к федеральному стандарту</w:t>
      </w:r>
    </w:p>
    <w:p w:rsidR="00576D33" w:rsidRDefault="00261A8A">
      <w:pPr>
        <w:pStyle w:val="ConsPlusNormal0"/>
        <w:jc w:val="right"/>
      </w:pPr>
      <w:r>
        <w:t>спортивной подготовки</w:t>
      </w:r>
    </w:p>
    <w:p w:rsidR="00576D33" w:rsidRDefault="00261A8A">
      <w:pPr>
        <w:pStyle w:val="ConsPlusNormal0"/>
        <w:jc w:val="right"/>
      </w:pPr>
      <w:r>
        <w:t>по виду спорта "лыжные гонки",</w:t>
      </w:r>
    </w:p>
    <w:p w:rsidR="00576D33" w:rsidRDefault="00261A8A">
      <w:pPr>
        <w:pStyle w:val="ConsPlusNormal0"/>
        <w:jc w:val="right"/>
      </w:pPr>
      <w:r>
        <w:t>утвержденному приказом</w:t>
      </w:r>
    </w:p>
    <w:p w:rsidR="00576D33" w:rsidRDefault="00261A8A">
      <w:pPr>
        <w:pStyle w:val="ConsPlusNormal0"/>
        <w:jc w:val="right"/>
      </w:pPr>
      <w:r>
        <w:t>Минспорта России</w:t>
      </w:r>
    </w:p>
    <w:p w:rsidR="00576D33" w:rsidRDefault="00261A8A">
      <w:pPr>
        <w:pStyle w:val="ConsPlusNormal0"/>
        <w:jc w:val="right"/>
      </w:pPr>
      <w:r>
        <w:t>от 5 ноября 2025 г. N 908</w:t>
      </w: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Title0"/>
        <w:jc w:val="center"/>
      </w:pPr>
      <w:bookmarkStart w:id="6" w:name="P452"/>
      <w:bookmarkEnd w:id="6"/>
      <w:r>
        <w:t>НОРМАТИВЫ</w:t>
      </w:r>
    </w:p>
    <w:p w:rsidR="00576D33" w:rsidRDefault="00261A8A">
      <w:pPr>
        <w:pStyle w:val="ConsPlusTitle0"/>
        <w:jc w:val="center"/>
      </w:pPr>
      <w:r>
        <w:t>ОБЩЕЙ ФИЗИЧЕСКОЙ ПОДГОТОВКИ ДЛЯ ЗАЧИСЛЕНИЯ И ПЕРЕВОДА</w:t>
      </w:r>
    </w:p>
    <w:p w:rsidR="00576D33" w:rsidRDefault="00261A8A">
      <w:pPr>
        <w:pStyle w:val="ConsPlusTitle0"/>
        <w:jc w:val="center"/>
      </w:pPr>
      <w:r>
        <w:t>НА ЭТАП НАЧАЛЬНОЙ ПОДГОТОВКИ ПО ВИДУ СПОРТА "ЛЫЖНЫЕ ГОНКИ"</w:t>
      </w:r>
    </w:p>
    <w:p w:rsidR="00576D33" w:rsidRDefault="00576D33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777"/>
        <w:gridCol w:w="1361"/>
        <w:gridCol w:w="1134"/>
        <w:gridCol w:w="1077"/>
        <w:gridCol w:w="1133"/>
        <w:gridCol w:w="1077"/>
      </w:tblGrid>
      <w:tr w:rsidR="00576D33">
        <w:tc>
          <w:tcPr>
            <w:tcW w:w="510" w:type="dxa"/>
            <w:vMerge w:val="restart"/>
          </w:tcPr>
          <w:p w:rsidR="00576D33" w:rsidRDefault="00261A8A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2777" w:type="dxa"/>
            <w:vMerge w:val="restart"/>
          </w:tcPr>
          <w:p w:rsidR="00576D33" w:rsidRDefault="00261A8A">
            <w:pPr>
              <w:pStyle w:val="ConsPlusNormal0"/>
              <w:jc w:val="center"/>
            </w:pPr>
            <w:r>
              <w:t>Упражнения</w:t>
            </w:r>
          </w:p>
        </w:tc>
        <w:tc>
          <w:tcPr>
            <w:tcW w:w="1361" w:type="dxa"/>
            <w:vMerge w:val="restart"/>
          </w:tcPr>
          <w:p w:rsidR="00576D33" w:rsidRDefault="00261A8A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2211" w:type="dxa"/>
            <w:gridSpan w:val="2"/>
          </w:tcPr>
          <w:p w:rsidR="00576D33" w:rsidRDefault="00261A8A">
            <w:pPr>
              <w:pStyle w:val="ConsPlusNormal0"/>
              <w:jc w:val="center"/>
            </w:pPr>
            <w:r>
              <w:t>Норматив до года обучения</w:t>
            </w:r>
          </w:p>
        </w:tc>
        <w:tc>
          <w:tcPr>
            <w:tcW w:w="2210" w:type="dxa"/>
            <w:gridSpan w:val="2"/>
          </w:tcPr>
          <w:p w:rsidR="00576D33" w:rsidRDefault="00261A8A">
            <w:pPr>
              <w:pStyle w:val="ConsPlusNormal0"/>
              <w:jc w:val="center"/>
            </w:pPr>
            <w:r>
              <w:t>Норм</w:t>
            </w:r>
            <w:r>
              <w:t>атив свыше года обучения</w:t>
            </w:r>
          </w:p>
        </w:tc>
      </w:tr>
      <w:tr w:rsidR="00576D33">
        <w:tc>
          <w:tcPr>
            <w:tcW w:w="510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2777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361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134" w:type="dxa"/>
          </w:tcPr>
          <w:p w:rsidR="00576D33" w:rsidRDefault="00261A8A">
            <w:pPr>
              <w:pStyle w:val="ConsPlusNormal0"/>
              <w:jc w:val="center"/>
            </w:pPr>
            <w:r>
              <w:t>мальчики</w:t>
            </w:r>
          </w:p>
        </w:tc>
        <w:tc>
          <w:tcPr>
            <w:tcW w:w="1077" w:type="dxa"/>
          </w:tcPr>
          <w:p w:rsidR="00576D33" w:rsidRDefault="00261A8A">
            <w:pPr>
              <w:pStyle w:val="ConsPlusNormal0"/>
              <w:jc w:val="center"/>
            </w:pPr>
            <w:r>
              <w:t>девочки</w:t>
            </w:r>
          </w:p>
        </w:tc>
        <w:tc>
          <w:tcPr>
            <w:tcW w:w="1133" w:type="dxa"/>
          </w:tcPr>
          <w:p w:rsidR="00576D33" w:rsidRDefault="00261A8A">
            <w:pPr>
              <w:pStyle w:val="ConsPlusNormal0"/>
              <w:jc w:val="center"/>
            </w:pPr>
            <w:r>
              <w:t>мальчики</w:t>
            </w:r>
          </w:p>
        </w:tc>
        <w:tc>
          <w:tcPr>
            <w:tcW w:w="1077" w:type="dxa"/>
          </w:tcPr>
          <w:p w:rsidR="00576D33" w:rsidRDefault="00261A8A">
            <w:pPr>
              <w:pStyle w:val="ConsPlusNormal0"/>
              <w:jc w:val="center"/>
            </w:pPr>
            <w:r>
              <w:t>девочки</w:t>
            </w:r>
          </w:p>
        </w:tc>
      </w:tr>
      <w:tr w:rsidR="00576D33">
        <w:tc>
          <w:tcPr>
            <w:tcW w:w="510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2777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Бег на 30 м</w:t>
            </w:r>
          </w:p>
        </w:tc>
        <w:tc>
          <w:tcPr>
            <w:tcW w:w="1361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с</w:t>
            </w:r>
          </w:p>
        </w:tc>
        <w:tc>
          <w:tcPr>
            <w:tcW w:w="2211" w:type="dxa"/>
            <w:gridSpan w:val="2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не более</w:t>
            </w:r>
          </w:p>
        </w:tc>
        <w:tc>
          <w:tcPr>
            <w:tcW w:w="2210" w:type="dxa"/>
            <w:gridSpan w:val="2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не более</w:t>
            </w:r>
          </w:p>
        </w:tc>
      </w:tr>
      <w:tr w:rsidR="00576D33">
        <w:tc>
          <w:tcPr>
            <w:tcW w:w="510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2777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361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7,1</w:t>
            </w:r>
          </w:p>
        </w:tc>
        <w:tc>
          <w:tcPr>
            <w:tcW w:w="107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7,3</w:t>
            </w:r>
          </w:p>
        </w:tc>
        <w:tc>
          <w:tcPr>
            <w:tcW w:w="113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6,3</w:t>
            </w:r>
          </w:p>
        </w:tc>
        <w:tc>
          <w:tcPr>
            <w:tcW w:w="107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6,5</w:t>
            </w:r>
          </w:p>
        </w:tc>
      </w:tr>
      <w:tr w:rsidR="00576D33">
        <w:tc>
          <w:tcPr>
            <w:tcW w:w="510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2777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361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см</w:t>
            </w:r>
          </w:p>
        </w:tc>
        <w:tc>
          <w:tcPr>
            <w:tcW w:w="2211" w:type="dxa"/>
            <w:gridSpan w:val="2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не менее</w:t>
            </w:r>
          </w:p>
        </w:tc>
        <w:tc>
          <w:tcPr>
            <w:tcW w:w="2210" w:type="dxa"/>
            <w:gridSpan w:val="2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не менее</w:t>
            </w:r>
          </w:p>
        </w:tc>
      </w:tr>
      <w:tr w:rsidR="00576D33">
        <w:tc>
          <w:tcPr>
            <w:tcW w:w="510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2777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361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130</w:t>
            </w:r>
          </w:p>
        </w:tc>
        <w:tc>
          <w:tcPr>
            <w:tcW w:w="107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120</w:t>
            </w:r>
          </w:p>
        </w:tc>
        <w:tc>
          <w:tcPr>
            <w:tcW w:w="113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140</w:t>
            </w:r>
          </w:p>
        </w:tc>
        <w:tc>
          <w:tcPr>
            <w:tcW w:w="107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130</w:t>
            </w:r>
          </w:p>
        </w:tc>
      </w:tr>
      <w:tr w:rsidR="00576D33">
        <w:tc>
          <w:tcPr>
            <w:tcW w:w="510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2777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361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количество раз</w:t>
            </w:r>
          </w:p>
        </w:tc>
        <w:tc>
          <w:tcPr>
            <w:tcW w:w="2211" w:type="dxa"/>
            <w:gridSpan w:val="2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не менее</w:t>
            </w:r>
          </w:p>
        </w:tc>
        <w:tc>
          <w:tcPr>
            <w:tcW w:w="2210" w:type="dxa"/>
            <w:gridSpan w:val="2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не менее</w:t>
            </w:r>
          </w:p>
        </w:tc>
      </w:tr>
      <w:tr w:rsidR="00576D33">
        <w:tc>
          <w:tcPr>
            <w:tcW w:w="510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2777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361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07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13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07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5</w:t>
            </w:r>
          </w:p>
        </w:tc>
      </w:tr>
      <w:tr w:rsidR="00576D33">
        <w:tc>
          <w:tcPr>
            <w:tcW w:w="510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2777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Бег на 1 000 м</w:t>
            </w:r>
          </w:p>
        </w:tc>
        <w:tc>
          <w:tcPr>
            <w:tcW w:w="1361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мин, с</w:t>
            </w:r>
          </w:p>
        </w:tc>
        <w:tc>
          <w:tcPr>
            <w:tcW w:w="2211" w:type="dxa"/>
            <w:gridSpan w:val="2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не более</w:t>
            </w:r>
          </w:p>
        </w:tc>
        <w:tc>
          <w:tcPr>
            <w:tcW w:w="2210" w:type="dxa"/>
            <w:gridSpan w:val="2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не более</w:t>
            </w:r>
          </w:p>
        </w:tc>
      </w:tr>
      <w:tr w:rsidR="00576D33">
        <w:tc>
          <w:tcPr>
            <w:tcW w:w="510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2777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361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6.30</w:t>
            </w:r>
          </w:p>
        </w:tc>
        <w:tc>
          <w:tcPr>
            <w:tcW w:w="107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7.00</w:t>
            </w:r>
          </w:p>
        </w:tc>
        <w:tc>
          <w:tcPr>
            <w:tcW w:w="1133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5.50</w:t>
            </w:r>
          </w:p>
        </w:tc>
        <w:tc>
          <w:tcPr>
            <w:tcW w:w="107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6.20</w:t>
            </w:r>
          </w:p>
        </w:tc>
      </w:tr>
    </w:tbl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86431F" w:rsidRDefault="0086431F">
      <w:pPr>
        <w:pStyle w:val="ConsPlusNormal0"/>
        <w:jc w:val="right"/>
        <w:outlineLvl w:val="1"/>
      </w:pPr>
    </w:p>
    <w:p w:rsidR="0086431F" w:rsidRDefault="0086431F">
      <w:pPr>
        <w:pStyle w:val="ConsPlusNormal0"/>
        <w:jc w:val="right"/>
        <w:outlineLvl w:val="1"/>
      </w:pPr>
    </w:p>
    <w:p w:rsidR="0086431F" w:rsidRDefault="0086431F">
      <w:pPr>
        <w:pStyle w:val="ConsPlusNormal0"/>
        <w:jc w:val="right"/>
        <w:outlineLvl w:val="1"/>
      </w:pPr>
    </w:p>
    <w:p w:rsidR="0086431F" w:rsidRDefault="0086431F">
      <w:pPr>
        <w:pStyle w:val="ConsPlusNormal0"/>
        <w:jc w:val="right"/>
        <w:outlineLvl w:val="1"/>
      </w:pPr>
    </w:p>
    <w:p w:rsidR="0086431F" w:rsidRDefault="0086431F">
      <w:pPr>
        <w:pStyle w:val="ConsPlusNormal0"/>
        <w:jc w:val="right"/>
        <w:outlineLvl w:val="1"/>
      </w:pPr>
    </w:p>
    <w:p w:rsidR="0086431F" w:rsidRDefault="0086431F">
      <w:pPr>
        <w:pStyle w:val="ConsPlusNormal0"/>
        <w:jc w:val="right"/>
        <w:outlineLvl w:val="1"/>
      </w:pPr>
    </w:p>
    <w:p w:rsidR="0086431F" w:rsidRDefault="0086431F">
      <w:pPr>
        <w:pStyle w:val="ConsPlusNormal0"/>
        <w:jc w:val="right"/>
        <w:outlineLvl w:val="1"/>
      </w:pPr>
    </w:p>
    <w:p w:rsidR="0086431F" w:rsidRDefault="0086431F">
      <w:pPr>
        <w:pStyle w:val="ConsPlusNormal0"/>
        <w:jc w:val="right"/>
        <w:outlineLvl w:val="1"/>
      </w:pPr>
    </w:p>
    <w:p w:rsidR="0086431F" w:rsidRDefault="0086431F">
      <w:pPr>
        <w:pStyle w:val="ConsPlusNormal0"/>
        <w:jc w:val="right"/>
        <w:outlineLvl w:val="1"/>
      </w:pPr>
    </w:p>
    <w:p w:rsidR="0086431F" w:rsidRDefault="0086431F">
      <w:pPr>
        <w:pStyle w:val="ConsPlusNormal0"/>
        <w:jc w:val="right"/>
        <w:outlineLvl w:val="1"/>
      </w:pPr>
    </w:p>
    <w:p w:rsidR="0086431F" w:rsidRDefault="0086431F">
      <w:pPr>
        <w:pStyle w:val="ConsPlusNormal0"/>
        <w:jc w:val="right"/>
        <w:outlineLvl w:val="1"/>
      </w:pPr>
    </w:p>
    <w:p w:rsidR="00576D33" w:rsidRDefault="00261A8A">
      <w:pPr>
        <w:pStyle w:val="ConsPlusNormal0"/>
        <w:jc w:val="right"/>
        <w:outlineLvl w:val="1"/>
      </w:pPr>
      <w:r>
        <w:lastRenderedPageBreak/>
        <w:t>Приложение N 7</w:t>
      </w:r>
    </w:p>
    <w:p w:rsidR="00576D33" w:rsidRDefault="00261A8A">
      <w:pPr>
        <w:pStyle w:val="ConsPlusNormal0"/>
        <w:jc w:val="right"/>
      </w:pPr>
      <w:r>
        <w:t>к федеральному стандарту</w:t>
      </w:r>
    </w:p>
    <w:p w:rsidR="00576D33" w:rsidRDefault="00261A8A">
      <w:pPr>
        <w:pStyle w:val="ConsPlusNormal0"/>
        <w:jc w:val="right"/>
      </w:pPr>
      <w:r>
        <w:t>спортивной подготовки</w:t>
      </w:r>
    </w:p>
    <w:p w:rsidR="00576D33" w:rsidRDefault="00261A8A">
      <w:pPr>
        <w:pStyle w:val="ConsPlusNormal0"/>
        <w:jc w:val="right"/>
      </w:pPr>
      <w:r>
        <w:t>по виду спорта "лыжные гонки",</w:t>
      </w:r>
    </w:p>
    <w:p w:rsidR="00576D33" w:rsidRDefault="00261A8A">
      <w:pPr>
        <w:pStyle w:val="ConsPlusNormal0"/>
        <w:jc w:val="right"/>
      </w:pPr>
      <w:r>
        <w:t>утвержденному приказом</w:t>
      </w:r>
    </w:p>
    <w:p w:rsidR="00576D33" w:rsidRDefault="00261A8A">
      <w:pPr>
        <w:pStyle w:val="ConsPlusNormal0"/>
        <w:jc w:val="right"/>
      </w:pPr>
      <w:r>
        <w:t>Минспорта России</w:t>
      </w:r>
    </w:p>
    <w:p w:rsidR="00576D33" w:rsidRDefault="00261A8A">
      <w:pPr>
        <w:pStyle w:val="ConsPlusNormal0"/>
        <w:jc w:val="right"/>
      </w:pPr>
      <w:r>
        <w:t>от 5 ноября 2025 г. N 908</w:t>
      </w: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Title0"/>
        <w:jc w:val="center"/>
      </w:pPr>
      <w:bookmarkStart w:id="7" w:name="P514"/>
      <w:bookmarkEnd w:id="7"/>
      <w:r>
        <w:t>НОРМАТИВЫ</w:t>
      </w:r>
    </w:p>
    <w:p w:rsidR="00576D33" w:rsidRDefault="00261A8A">
      <w:pPr>
        <w:pStyle w:val="ConsPlusTitle0"/>
        <w:jc w:val="center"/>
      </w:pPr>
      <w:r>
        <w:t>ОБЩЕЙ ФИЗИЧЕСКОЙ И СПЕЦИАЛЬНОЙ ФИЗИЧЕСКОЙ ПОДГОТОВКИ</w:t>
      </w:r>
    </w:p>
    <w:p w:rsidR="00576D33" w:rsidRDefault="00261A8A">
      <w:pPr>
        <w:pStyle w:val="ConsPlusTitle0"/>
        <w:jc w:val="center"/>
      </w:pPr>
      <w:r>
        <w:t>И УРОВЕНЬ СПОРТИВНОЙ КВАЛИФИКАЦИИ (СПОРТИВНЫЕ РАЗРЯДЫ)</w:t>
      </w:r>
    </w:p>
    <w:p w:rsidR="00576D33" w:rsidRDefault="00261A8A">
      <w:pPr>
        <w:pStyle w:val="ConsPlusTitle0"/>
        <w:jc w:val="center"/>
      </w:pPr>
      <w:r>
        <w:t>ДЛЯ ЗАЧИСЛЕНИЯ И ПЕРЕВОДА НА УЧЕБНО-ТРЕНИРОВОЧНЫЙ ЭТАП</w:t>
      </w:r>
    </w:p>
    <w:p w:rsidR="00576D33" w:rsidRDefault="00261A8A">
      <w:pPr>
        <w:pStyle w:val="ConsPlusTitle0"/>
        <w:jc w:val="center"/>
      </w:pPr>
      <w:r>
        <w:t>(ЭТАП СПОРТИВНОЙ СПЕЦИАЛИЗАЦИИ) ПО ВИДУ</w:t>
      </w:r>
    </w:p>
    <w:p w:rsidR="00576D33" w:rsidRDefault="00261A8A">
      <w:pPr>
        <w:pStyle w:val="ConsPlusTitle0"/>
        <w:jc w:val="center"/>
      </w:pPr>
      <w:r>
        <w:t>СПОРТА "ЛЫЖНЫЕ ГОНКИ"</w:t>
      </w:r>
    </w:p>
    <w:p w:rsidR="00576D33" w:rsidRDefault="00576D33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3685"/>
        <w:gridCol w:w="1757"/>
        <w:gridCol w:w="1587"/>
        <w:gridCol w:w="1417"/>
      </w:tblGrid>
      <w:tr w:rsidR="00576D33">
        <w:tc>
          <w:tcPr>
            <w:tcW w:w="624" w:type="dxa"/>
            <w:vMerge w:val="restart"/>
          </w:tcPr>
          <w:p w:rsidR="00576D33" w:rsidRDefault="00261A8A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685" w:type="dxa"/>
            <w:vMerge w:val="restart"/>
          </w:tcPr>
          <w:p w:rsidR="00576D33" w:rsidRDefault="00261A8A">
            <w:pPr>
              <w:pStyle w:val="ConsPlusNormal0"/>
              <w:jc w:val="center"/>
            </w:pPr>
            <w:r>
              <w:t>Упражнения</w:t>
            </w:r>
          </w:p>
        </w:tc>
        <w:tc>
          <w:tcPr>
            <w:tcW w:w="1757" w:type="dxa"/>
            <w:vMerge w:val="restart"/>
          </w:tcPr>
          <w:p w:rsidR="00576D33" w:rsidRDefault="00261A8A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3004" w:type="dxa"/>
            <w:gridSpan w:val="2"/>
          </w:tcPr>
          <w:p w:rsidR="00576D33" w:rsidRDefault="00261A8A">
            <w:pPr>
              <w:pStyle w:val="ConsPlusNormal0"/>
              <w:jc w:val="center"/>
            </w:pPr>
            <w:r>
              <w:t>Норматив</w:t>
            </w:r>
          </w:p>
        </w:tc>
      </w:tr>
      <w:tr w:rsidR="00576D33">
        <w:tc>
          <w:tcPr>
            <w:tcW w:w="62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3685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757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587" w:type="dxa"/>
          </w:tcPr>
          <w:p w:rsidR="00576D33" w:rsidRDefault="00261A8A">
            <w:pPr>
              <w:pStyle w:val="ConsPlusNormal0"/>
              <w:jc w:val="center"/>
            </w:pPr>
            <w:r>
              <w:t>юноши</w:t>
            </w:r>
          </w:p>
        </w:tc>
        <w:tc>
          <w:tcPr>
            <w:tcW w:w="1417" w:type="dxa"/>
          </w:tcPr>
          <w:p w:rsidR="00576D33" w:rsidRDefault="00261A8A">
            <w:pPr>
              <w:pStyle w:val="ConsPlusNormal0"/>
              <w:jc w:val="center"/>
            </w:pPr>
            <w:r>
              <w:t>девушки</w:t>
            </w:r>
          </w:p>
        </w:tc>
      </w:tr>
      <w:tr w:rsidR="00576D33">
        <w:tc>
          <w:tcPr>
            <w:tcW w:w="9070" w:type="dxa"/>
            <w:gridSpan w:val="5"/>
            <w:vAlign w:val="center"/>
          </w:tcPr>
          <w:p w:rsidR="00576D33" w:rsidRDefault="00261A8A">
            <w:pPr>
              <w:pStyle w:val="ConsPlusNormal0"/>
              <w:jc w:val="center"/>
              <w:outlineLvl w:val="2"/>
            </w:pPr>
            <w:r>
              <w:t>1. Нормативы общей физической подготовки</w:t>
            </w:r>
          </w:p>
        </w:tc>
      </w:tr>
      <w:tr w:rsidR="00576D33">
        <w:tc>
          <w:tcPr>
            <w:tcW w:w="624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3685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Бег на 60 м</w:t>
            </w:r>
          </w:p>
        </w:tc>
        <w:tc>
          <w:tcPr>
            <w:tcW w:w="1757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с</w:t>
            </w:r>
          </w:p>
        </w:tc>
        <w:tc>
          <w:tcPr>
            <w:tcW w:w="3004" w:type="dxa"/>
            <w:gridSpan w:val="2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не более</w:t>
            </w:r>
          </w:p>
        </w:tc>
      </w:tr>
      <w:tr w:rsidR="00576D33">
        <w:tc>
          <w:tcPr>
            <w:tcW w:w="62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3685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757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58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10,2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10,7</w:t>
            </w:r>
          </w:p>
        </w:tc>
      </w:tr>
      <w:tr w:rsidR="00576D33">
        <w:tc>
          <w:tcPr>
            <w:tcW w:w="624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1.2.</w:t>
            </w:r>
          </w:p>
        </w:tc>
        <w:tc>
          <w:tcPr>
            <w:tcW w:w="3685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Сгибание и разгибание рук</w:t>
            </w:r>
          </w:p>
          <w:p w:rsidR="00576D33" w:rsidRDefault="00261A8A">
            <w:pPr>
              <w:pStyle w:val="ConsPlusNormal0"/>
              <w:jc w:val="center"/>
            </w:pPr>
            <w:r>
              <w:t>в упоре лежа на полу</w:t>
            </w:r>
          </w:p>
        </w:tc>
        <w:tc>
          <w:tcPr>
            <w:tcW w:w="1757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количество раз</w:t>
            </w:r>
          </w:p>
        </w:tc>
        <w:tc>
          <w:tcPr>
            <w:tcW w:w="3004" w:type="dxa"/>
            <w:gridSpan w:val="2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не менее</w:t>
            </w:r>
          </w:p>
        </w:tc>
      </w:tr>
      <w:tr w:rsidR="00576D33">
        <w:tc>
          <w:tcPr>
            <w:tcW w:w="62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3685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757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58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9</w:t>
            </w:r>
          </w:p>
        </w:tc>
      </w:tr>
      <w:tr w:rsidR="00576D33">
        <w:tc>
          <w:tcPr>
            <w:tcW w:w="624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1.3.</w:t>
            </w:r>
          </w:p>
        </w:tc>
        <w:tc>
          <w:tcPr>
            <w:tcW w:w="3685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Бег на 1 500 м</w:t>
            </w:r>
          </w:p>
        </w:tc>
        <w:tc>
          <w:tcPr>
            <w:tcW w:w="1757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мин, с</w:t>
            </w:r>
          </w:p>
        </w:tc>
        <w:tc>
          <w:tcPr>
            <w:tcW w:w="3004" w:type="dxa"/>
            <w:gridSpan w:val="2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не более</w:t>
            </w:r>
          </w:p>
        </w:tc>
      </w:tr>
      <w:tr w:rsidR="00576D33">
        <w:tc>
          <w:tcPr>
            <w:tcW w:w="62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3685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757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58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7.55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8.15</w:t>
            </w:r>
          </w:p>
        </w:tc>
      </w:tr>
      <w:tr w:rsidR="00576D33">
        <w:tc>
          <w:tcPr>
            <w:tcW w:w="9070" w:type="dxa"/>
            <w:gridSpan w:val="5"/>
            <w:vAlign w:val="center"/>
          </w:tcPr>
          <w:p w:rsidR="00576D33" w:rsidRDefault="00261A8A">
            <w:pPr>
              <w:pStyle w:val="ConsPlusNormal0"/>
              <w:jc w:val="center"/>
              <w:outlineLvl w:val="2"/>
            </w:pPr>
            <w:r>
              <w:t>2. Нормативы специальной физической подготовки</w:t>
            </w:r>
          </w:p>
        </w:tc>
      </w:tr>
      <w:tr w:rsidR="00576D33">
        <w:tc>
          <w:tcPr>
            <w:tcW w:w="624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2.1.</w:t>
            </w:r>
          </w:p>
        </w:tc>
        <w:tc>
          <w:tcPr>
            <w:tcW w:w="3685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Бег на лыжах. Классический стиль (3 км)</w:t>
            </w:r>
          </w:p>
        </w:tc>
        <w:tc>
          <w:tcPr>
            <w:tcW w:w="1757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мин, с</w:t>
            </w:r>
          </w:p>
        </w:tc>
        <w:tc>
          <w:tcPr>
            <w:tcW w:w="3004" w:type="dxa"/>
            <w:gridSpan w:val="2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не более</w:t>
            </w:r>
          </w:p>
        </w:tc>
      </w:tr>
      <w:tr w:rsidR="00576D33">
        <w:tc>
          <w:tcPr>
            <w:tcW w:w="62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3685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757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58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14.20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15.20</w:t>
            </w:r>
          </w:p>
        </w:tc>
      </w:tr>
      <w:tr w:rsidR="00576D33">
        <w:tc>
          <w:tcPr>
            <w:tcW w:w="624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2.2.</w:t>
            </w:r>
          </w:p>
        </w:tc>
        <w:tc>
          <w:tcPr>
            <w:tcW w:w="3685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Бег на лыжах. Свободный стиль (3 км)</w:t>
            </w:r>
          </w:p>
        </w:tc>
        <w:tc>
          <w:tcPr>
            <w:tcW w:w="1757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мин, с</w:t>
            </w:r>
          </w:p>
        </w:tc>
        <w:tc>
          <w:tcPr>
            <w:tcW w:w="3004" w:type="dxa"/>
            <w:gridSpan w:val="2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не более</w:t>
            </w:r>
          </w:p>
        </w:tc>
      </w:tr>
      <w:tr w:rsidR="00576D33">
        <w:tc>
          <w:tcPr>
            <w:tcW w:w="62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3685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757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58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13.00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14.30</w:t>
            </w:r>
          </w:p>
        </w:tc>
      </w:tr>
      <w:tr w:rsidR="00576D33">
        <w:tc>
          <w:tcPr>
            <w:tcW w:w="9070" w:type="dxa"/>
            <w:gridSpan w:val="5"/>
            <w:vAlign w:val="center"/>
          </w:tcPr>
          <w:p w:rsidR="00576D33" w:rsidRDefault="00261A8A">
            <w:pPr>
              <w:pStyle w:val="ConsPlusNormal0"/>
              <w:jc w:val="center"/>
              <w:outlineLvl w:val="2"/>
            </w:pPr>
            <w:r>
              <w:t>3. Уровень спортивной квалификации</w:t>
            </w:r>
          </w:p>
        </w:tc>
      </w:tr>
      <w:tr w:rsidR="00576D33">
        <w:tc>
          <w:tcPr>
            <w:tcW w:w="62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3.1.</w:t>
            </w:r>
          </w:p>
        </w:tc>
        <w:tc>
          <w:tcPr>
            <w:tcW w:w="5442" w:type="dxa"/>
            <w:gridSpan w:val="2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Период обучения на этапе спортивной подготовки</w:t>
            </w:r>
          </w:p>
          <w:p w:rsidR="00576D33" w:rsidRDefault="00261A8A">
            <w:pPr>
              <w:pStyle w:val="ConsPlusNormal0"/>
              <w:jc w:val="center"/>
            </w:pPr>
            <w:r>
              <w:t>(до двух лет)</w:t>
            </w:r>
          </w:p>
        </w:tc>
        <w:tc>
          <w:tcPr>
            <w:tcW w:w="3004" w:type="dxa"/>
            <w:gridSpan w:val="2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Спортивные разряды -</w:t>
            </w:r>
          </w:p>
          <w:p w:rsidR="00576D33" w:rsidRDefault="00261A8A">
            <w:pPr>
              <w:pStyle w:val="ConsPlusNormal0"/>
              <w:jc w:val="center"/>
            </w:pPr>
            <w:r>
              <w:t xml:space="preserve">"третий юношеский спортивный разряд", "второй юношеский </w:t>
            </w:r>
            <w:r>
              <w:lastRenderedPageBreak/>
              <w:t>спортивный разряд", "первый юношеский спортивный разряд"</w:t>
            </w:r>
          </w:p>
        </w:tc>
      </w:tr>
      <w:tr w:rsidR="00576D33">
        <w:tc>
          <w:tcPr>
            <w:tcW w:w="62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lastRenderedPageBreak/>
              <w:t>3.2.</w:t>
            </w:r>
          </w:p>
        </w:tc>
        <w:tc>
          <w:tcPr>
            <w:tcW w:w="5442" w:type="dxa"/>
            <w:gridSpan w:val="2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Период обучения на этапе спортивной подготовки</w:t>
            </w:r>
          </w:p>
          <w:p w:rsidR="00576D33" w:rsidRDefault="00261A8A">
            <w:pPr>
              <w:pStyle w:val="ConsPlusNormal0"/>
              <w:jc w:val="center"/>
            </w:pPr>
            <w:r>
              <w:t>(свыше двух лет)</w:t>
            </w:r>
          </w:p>
        </w:tc>
        <w:tc>
          <w:tcPr>
            <w:tcW w:w="3004" w:type="dxa"/>
            <w:gridSpan w:val="2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Спортивные разряды -</w:t>
            </w:r>
          </w:p>
          <w:p w:rsidR="00576D33" w:rsidRDefault="00261A8A">
            <w:pPr>
              <w:pStyle w:val="ConsPlusNormal0"/>
              <w:jc w:val="center"/>
            </w:pPr>
            <w:r>
              <w:t>"третий спортивный разряд",</w:t>
            </w:r>
          </w:p>
          <w:p w:rsidR="00576D33" w:rsidRDefault="00261A8A">
            <w:pPr>
              <w:pStyle w:val="ConsPlusNormal0"/>
              <w:jc w:val="center"/>
            </w:pPr>
            <w:r>
              <w:t>"второй спортивный разря</w:t>
            </w:r>
            <w:r>
              <w:t>д",</w:t>
            </w:r>
          </w:p>
          <w:p w:rsidR="00576D33" w:rsidRDefault="00261A8A">
            <w:pPr>
              <w:pStyle w:val="ConsPlusNormal0"/>
              <w:jc w:val="center"/>
            </w:pPr>
            <w:r>
              <w:t>"первый спортивный разряд"</w:t>
            </w:r>
          </w:p>
        </w:tc>
      </w:tr>
    </w:tbl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</w:p>
    <w:p w:rsidR="0086431F" w:rsidRDefault="0086431F">
      <w:pPr>
        <w:pStyle w:val="ConsPlusNormal0"/>
        <w:jc w:val="both"/>
      </w:pPr>
      <w:bookmarkStart w:id="8" w:name="_GoBack"/>
      <w:bookmarkEnd w:id="8"/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Normal0"/>
        <w:jc w:val="right"/>
        <w:outlineLvl w:val="1"/>
      </w:pPr>
      <w:r>
        <w:t>Приложение N 8</w:t>
      </w:r>
    </w:p>
    <w:p w:rsidR="00576D33" w:rsidRDefault="00261A8A">
      <w:pPr>
        <w:pStyle w:val="ConsPlusNormal0"/>
        <w:jc w:val="right"/>
      </w:pPr>
      <w:r>
        <w:t>к федеральному стандарту</w:t>
      </w:r>
    </w:p>
    <w:p w:rsidR="00576D33" w:rsidRDefault="00261A8A">
      <w:pPr>
        <w:pStyle w:val="ConsPlusNormal0"/>
        <w:jc w:val="right"/>
      </w:pPr>
      <w:r>
        <w:t>спортивной подготовки</w:t>
      </w:r>
    </w:p>
    <w:p w:rsidR="00576D33" w:rsidRDefault="00261A8A">
      <w:pPr>
        <w:pStyle w:val="ConsPlusNormal0"/>
        <w:jc w:val="right"/>
      </w:pPr>
      <w:r>
        <w:t>по виду спорта "лыжные гонки",</w:t>
      </w:r>
    </w:p>
    <w:p w:rsidR="00576D33" w:rsidRDefault="00261A8A">
      <w:pPr>
        <w:pStyle w:val="ConsPlusNormal0"/>
        <w:jc w:val="right"/>
      </w:pPr>
      <w:r>
        <w:t>утвержденному приказом</w:t>
      </w:r>
    </w:p>
    <w:p w:rsidR="00576D33" w:rsidRDefault="00261A8A">
      <w:pPr>
        <w:pStyle w:val="ConsPlusNormal0"/>
        <w:jc w:val="right"/>
      </w:pPr>
      <w:r>
        <w:t>Минспорта России</w:t>
      </w:r>
    </w:p>
    <w:p w:rsidR="00576D33" w:rsidRDefault="00261A8A">
      <w:pPr>
        <w:pStyle w:val="ConsPlusNormal0"/>
        <w:jc w:val="right"/>
      </w:pPr>
      <w:r>
        <w:t>от 5 ноября 2025 г. N 908</w:t>
      </w: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Title0"/>
        <w:jc w:val="center"/>
      </w:pPr>
      <w:bookmarkStart w:id="9" w:name="P586"/>
      <w:bookmarkEnd w:id="9"/>
      <w:r>
        <w:t>НОРМАТИВЫ</w:t>
      </w:r>
    </w:p>
    <w:p w:rsidR="00576D33" w:rsidRDefault="00261A8A">
      <w:pPr>
        <w:pStyle w:val="ConsPlusTitle0"/>
        <w:jc w:val="center"/>
      </w:pPr>
      <w:r>
        <w:t>ОБЩЕЙ ФИЗИЧЕСКОЙ И СПЕЦИАЛЬНОЙ ФИЗИЧЕСКОЙ ПОДГОТОВКИ</w:t>
      </w:r>
    </w:p>
    <w:p w:rsidR="00576D33" w:rsidRDefault="00261A8A">
      <w:pPr>
        <w:pStyle w:val="ConsPlusTitle0"/>
        <w:jc w:val="center"/>
      </w:pPr>
      <w:r>
        <w:t>И УРОВЕНЬ СПОРТИВНОЙ КВАЛИФИКАЦИИ (СПОРТИВНЫЕ РАЗРЯДЫ)</w:t>
      </w:r>
    </w:p>
    <w:p w:rsidR="00576D33" w:rsidRDefault="00261A8A">
      <w:pPr>
        <w:pStyle w:val="ConsPlusTitle0"/>
        <w:jc w:val="center"/>
      </w:pPr>
      <w:r>
        <w:t>ДЛЯ ЗАЧИСЛЕНИЯ И ПЕРЕВОДА НА ЭТАП СОВЕРШЕНСТВОВАНИЯ</w:t>
      </w:r>
    </w:p>
    <w:p w:rsidR="00576D33" w:rsidRDefault="00261A8A">
      <w:pPr>
        <w:pStyle w:val="ConsPlusTitle0"/>
        <w:jc w:val="center"/>
      </w:pPr>
      <w:r>
        <w:t>СПОРТИВНОГО МАСТЕРСТВА ПО ВИДУ СПОРТА "ЛЫЖНЫЕ ГОНКИ"</w:t>
      </w:r>
    </w:p>
    <w:p w:rsidR="00576D33" w:rsidRDefault="00576D33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3685"/>
        <w:gridCol w:w="1757"/>
        <w:gridCol w:w="1587"/>
        <w:gridCol w:w="1417"/>
      </w:tblGrid>
      <w:tr w:rsidR="00576D33">
        <w:tc>
          <w:tcPr>
            <w:tcW w:w="624" w:type="dxa"/>
            <w:vMerge w:val="restart"/>
          </w:tcPr>
          <w:p w:rsidR="00576D33" w:rsidRDefault="00261A8A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685" w:type="dxa"/>
            <w:vMerge w:val="restart"/>
          </w:tcPr>
          <w:p w:rsidR="00576D33" w:rsidRDefault="00261A8A">
            <w:pPr>
              <w:pStyle w:val="ConsPlusNormal0"/>
              <w:jc w:val="center"/>
            </w:pPr>
            <w:r>
              <w:t>Упражнения</w:t>
            </w:r>
          </w:p>
        </w:tc>
        <w:tc>
          <w:tcPr>
            <w:tcW w:w="1757" w:type="dxa"/>
            <w:vMerge w:val="restart"/>
          </w:tcPr>
          <w:p w:rsidR="00576D33" w:rsidRDefault="00261A8A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3004" w:type="dxa"/>
            <w:gridSpan w:val="2"/>
          </w:tcPr>
          <w:p w:rsidR="00576D33" w:rsidRDefault="00261A8A">
            <w:pPr>
              <w:pStyle w:val="ConsPlusNormal0"/>
              <w:jc w:val="center"/>
            </w:pPr>
            <w:r>
              <w:t>Нормати</w:t>
            </w:r>
            <w:r>
              <w:t>в</w:t>
            </w:r>
          </w:p>
        </w:tc>
      </w:tr>
      <w:tr w:rsidR="00576D33">
        <w:tc>
          <w:tcPr>
            <w:tcW w:w="62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3685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757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587" w:type="dxa"/>
          </w:tcPr>
          <w:p w:rsidR="00576D33" w:rsidRDefault="00261A8A">
            <w:pPr>
              <w:pStyle w:val="ConsPlusNormal0"/>
              <w:jc w:val="center"/>
            </w:pPr>
            <w:r>
              <w:t>юноши</w:t>
            </w:r>
          </w:p>
        </w:tc>
        <w:tc>
          <w:tcPr>
            <w:tcW w:w="1417" w:type="dxa"/>
          </w:tcPr>
          <w:p w:rsidR="00576D33" w:rsidRDefault="00261A8A">
            <w:pPr>
              <w:pStyle w:val="ConsPlusNormal0"/>
              <w:jc w:val="center"/>
            </w:pPr>
            <w:r>
              <w:t>девушки</w:t>
            </w:r>
          </w:p>
        </w:tc>
      </w:tr>
      <w:tr w:rsidR="00576D33">
        <w:tc>
          <w:tcPr>
            <w:tcW w:w="9070" w:type="dxa"/>
            <w:gridSpan w:val="5"/>
            <w:vAlign w:val="center"/>
          </w:tcPr>
          <w:p w:rsidR="00576D33" w:rsidRDefault="00261A8A">
            <w:pPr>
              <w:pStyle w:val="ConsPlusNormal0"/>
              <w:jc w:val="center"/>
              <w:outlineLvl w:val="2"/>
            </w:pPr>
            <w:r>
              <w:t>1. Нормативы общей физической подготовки</w:t>
            </w:r>
          </w:p>
        </w:tc>
      </w:tr>
      <w:tr w:rsidR="00576D33">
        <w:tc>
          <w:tcPr>
            <w:tcW w:w="624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3685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Бег на 2 000 м</w:t>
            </w:r>
          </w:p>
        </w:tc>
        <w:tc>
          <w:tcPr>
            <w:tcW w:w="1757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мин, с</w:t>
            </w:r>
          </w:p>
        </w:tc>
        <w:tc>
          <w:tcPr>
            <w:tcW w:w="3004" w:type="dxa"/>
            <w:gridSpan w:val="2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не более</w:t>
            </w:r>
          </w:p>
        </w:tc>
      </w:tr>
      <w:tr w:rsidR="00576D33">
        <w:tc>
          <w:tcPr>
            <w:tcW w:w="62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3685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757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58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8.35</w:t>
            </w:r>
          </w:p>
        </w:tc>
      </w:tr>
      <w:tr w:rsidR="00576D33">
        <w:tc>
          <w:tcPr>
            <w:tcW w:w="624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1.2.</w:t>
            </w:r>
          </w:p>
        </w:tc>
        <w:tc>
          <w:tcPr>
            <w:tcW w:w="3685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Бег на 3 000 м</w:t>
            </w:r>
          </w:p>
        </w:tc>
        <w:tc>
          <w:tcPr>
            <w:tcW w:w="1757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мин, с</w:t>
            </w:r>
          </w:p>
        </w:tc>
        <w:tc>
          <w:tcPr>
            <w:tcW w:w="3004" w:type="dxa"/>
            <w:gridSpan w:val="2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не более</w:t>
            </w:r>
          </w:p>
        </w:tc>
      </w:tr>
      <w:tr w:rsidR="00576D33">
        <w:tc>
          <w:tcPr>
            <w:tcW w:w="62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3685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757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58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9.40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</w:tr>
      <w:tr w:rsidR="00576D33">
        <w:tc>
          <w:tcPr>
            <w:tcW w:w="9070" w:type="dxa"/>
            <w:gridSpan w:val="5"/>
            <w:vAlign w:val="center"/>
          </w:tcPr>
          <w:p w:rsidR="00576D33" w:rsidRDefault="00261A8A">
            <w:pPr>
              <w:pStyle w:val="ConsPlusNormal0"/>
              <w:jc w:val="center"/>
              <w:outlineLvl w:val="2"/>
            </w:pPr>
            <w:r>
              <w:t>2. Нормативы специальной физической подготовки</w:t>
            </w:r>
          </w:p>
        </w:tc>
      </w:tr>
      <w:tr w:rsidR="00576D33">
        <w:tc>
          <w:tcPr>
            <w:tcW w:w="624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2.1.</w:t>
            </w:r>
          </w:p>
        </w:tc>
        <w:tc>
          <w:tcPr>
            <w:tcW w:w="3685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Бег на лыжах. Классический стиль (5 км)</w:t>
            </w:r>
          </w:p>
        </w:tc>
        <w:tc>
          <w:tcPr>
            <w:tcW w:w="1757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мин, с</w:t>
            </w:r>
          </w:p>
        </w:tc>
        <w:tc>
          <w:tcPr>
            <w:tcW w:w="3004" w:type="dxa"/>
            <w:gridSpan w:val="2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не более</w:t>
            </w:r>
          </w:p>
        </w:tc>
      </w:tr>
      <w:tr w:rsidR="00576D33">
        <w:tc>
          <w:tcPr>
            <w:tcW w:w="62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3685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757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58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17.40</w:t>
            </w:r>
          </w:p>
        </w:tc>
      </w:tr>
      <w:tr w:rsidR="00576D33">
        <w:tc>
          <w:tcPr>
            <w:tcW w:w="624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2.2.</w:t>
            </w:r>
          </w:p>
        </w:tc>
        <w:tc>
          <w:tcPr>
            <w:tcW w:w="3685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Бег на лыжах. Классический стиль (10 км)</w:t>
            </w:r>
          </w:p>
        </w:tc>
        <w:tc>
          <w:tcPr>
            <w:tcW w:w="1757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мин, с</w:t>
            </w:r>
          </w:p>
        </w:tc>
        <w:tc>
          <w:tcPr>
            <w:tcW w:w="3004" w:type="dxa"/>
            <w:gridSpan w:val="2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не более</w:t>
            </w:r>
          </w:p>
        </w:tc>
      </w:tr>
      <w:tr w:rsidR="00576D33">
        <w:tc>
          <w:tcPr>
            <w:tcW w:w="62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3685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757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58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31.00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</w:tr>
      <w:tr w:rsidR="00576D33">
        <w:tc>
          <w:tcPr>
            <w:tcW w:w="624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2.3.</w:t>
            </w:r>
          </w:p>
        </w:tc>
        <w:tc>
          <w:tcPr>
            <w:tcW w:w="3685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Бег на лыжах. Свободный стиль (5 км)</w:t>
            </w:r>
          </w:p>
        </w:tc>
        <w:tc>
          <w:tcPr>
            <w:tcW w:w="1757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мин, с</w:t>
            </w:r>
          </w:p>
        </w:tc>
        <w:tc>
          <w:tcPr>
            <w:tcW w:w="3004" w:type="dxa"/>
            <w:gridSpan w:val="2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не более</w:t>
            </w:r>
          </w:p>
        </w:tc>
      </w:tr>
      <w:tr w:rsidR="00576D33">
        <w:tc>
          <w:tcPr>
            <w:tcW w:w="62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3685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757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58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17.00</w:t>
            </w:r>
          </w:p>
        </w:tc>
      </w:tr>
      <w:tr w:rsidR="00576D33">
        <w:tc>
          <w:tcPr>
            <w:tcW w:w="624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2.4.</w:t>
            </w:r>
          </w:p>
        </w:tc>
        <w:tc>
          <w:tcPr>
            <w:tcW w:w="3685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Бег на лыжах. Свободный стиль (10 км)</w:t>
            </w:r>
          </w:p>
        </w:tc>
        <w:tc>
          <w:tcPr>
            <w:tcW w:w="1757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мин, с</w:t>
            </w:r>
          </w:p>
        </w:tc>
        <w:tc>
          <w:tcPr>
            <w:tcW w:w="3004" w:type="dxa"/>
            <w:gridSpan w:val="2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не более</w:t>
            </w:r>
          </w:p>
        </w:tc>
      </w:tr>
      <w:tr w:rsidR="00576D33">
        <w:tc>
          <w:tcPr>
            <w:tcW w:w="62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3685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757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58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28.30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</w:tr>
      <w:tr w:rsidR="00576D33">
        <w:tc>
          <w:tcPr>
            <w:tcW w:w="9070" w:type="dxa"/>
            <w:gridSpan w:val="5"/>
            <w:vAlign w:val="center"/>
          </w:tcPr>
          <w:p w:rsidR="00576D33" w:rsidRDefault="00261A8A">
            <w:pPr>
              <w:pStyle w:val="ConsPlusNormal0"/>
              <w:jc w:val="center"/>
              <w:outlineLvl w:val="2"/>
            </w:pPr>
            <w:r>
              <w:t>3. Уровень спортивной квалификации</w:t>
            </w:r>
          </w:p>
        </w:tc>
      </w:tr>
      <w:tr w:rsidR="00576D33">
        <w:tc>
          <w:tcPr>
            <w:tcW w:w="62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3.1.</w:t>
            </w:r>
          </w:p>
        </w:tc>
        <w:tc>
          <w:tcPr>
            <w:tcW w:w="8446" w:type="dxa"/>
            <w:gridSpan w:val="4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Спортивный разряд "кандидат в мастера спорта"</w:t>
            </w:r>
          </w:p>
        </w:tc>
      </w:tr>
    </w:tbl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Normal0"/>
        <w:jc w:val="right"/>
        <w:outlineLvl w:val="1"/>
      </w:pPr>
      <w:r>
        <w:t>Приложение N 9</w:t>
      </w:r>
    </w:p>
    <w:p w:rsidR="00576D33" w:rsidRDefault="00261A8A">
      <w:pPr>
        <w:pStyle w:val="ConsPlusNormal0"/>
        <w:jc w:val="right"/>
      </w:pPr>
      <w:r>
        <w:t>к федеральному стандарту</w:t>
      </w:r>
    </w:p>
    <w:p w:rsidR="00576D33" w:rsidRDefault="00261A8A">
      <w:pPr>
        <w:pStyle w:val="ConsPlusNormal0"/>
        <w:jc w:val="right"/>
      </w:pPr>
      <w:r>
        <w:t>спортивной подготовки</w:t>
      </w:r>
    </w:p>
    <w:p w:rsidR="00576D33" w:rsidRDefault="00261A8A">
      <w:pPr>
        <w:pStyle w:val="ConsPlusNormal0"/>
        <w:jc w:val="right"/>
      </w:pPr>
      <w:r>
        <w:t>по виду спорта "лыжные гонки",</w:t>
      </w:r>
    </w:p>
    <w:p w:rsidR="00576D33" w:rsidRDefault="00261A8A">
      <w:pPr>
        <w:pStyle w:val="ConsPlusNormal0"/>
        <w:jc w:val="right"/>
      </w:pPr>
      <w:r>
        <w:t>утвержденному приказом</w:t>
      </w:r>
    </w:p>
    <w:p w:rsidR="00576D33" w:rsidRDefault="00261A8A">
      <w:pPr>
        <w:pStyle w:val="ConsPlusNormal0"/>
        <w:jc w:val="right"/>
      </w:pPr>
      <w:r>
        <w:t>Минспорта России</w:t>
      </w:r>
    </w:p>
    <w:p w:rsidR="00576D33" w:rsidRDefault="00261A8A">
      <w:pPr>
        <w:pStyle w:val="ConsPlusNormal0"/>
        <w:jc w:val="right"/>
      </w:pPr>
      <w:r>
        <w:t>от 5 ноября 2025 г. N 908</w:t>
      </w: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Title0"/>
        <w:jc w:val="center"/>
      </w:pPr>
      <w:bookmarkStart w:id="10" w:name="P652"/>
      <w:bookmarkEnd w:id="10"/>
      <w:r>
        <w:t>НОРМАТИВЫ</w:t>
      </w:r>
    </w:p>
    <w:p w:rsidR="00576D33" w:rsidRDefault="00261A8A">
      <w:pPr>
        <w:pStyle w:val="ConsPlusTitle0"/>
        <w:jc w:val="center"/>
      </w:pPr>
      <w:r>
        <w:t>ОБЩЕЙ ФИЗИЧЕСКОЙ И СПЕЦИАЛЬНОЙ ФИЗИЧЕСКОЙ ПОДГОТОВКИ</w:t>
      </w:r>
    </w:p>
    <w:p w:rsidR="00576D33" w:rsidRDefault="00261A8A">
      <w:pPr>
        <w:pStyle w:val="ConsPlusTitle0"/>
        <w:jc w:val="center"/>
      </w:pPr>
      <w:r>
        <w:t>И УРОВЕНЬ СПОРТИВНОЙ КВАЛИФИКАЦИИ (СПОРТИВНЫЕ ЗВАНИЯ)</w:t>
      </w:r>
    </w:p>
    <w:p w:rsidR="00576D33" w:rsidRDefault="00261A8A">
      <w:pPr>
        <w:pStyle w:val="ConsPlusTitle0"/>
        <w:jc w:val="center"/>
      </w:pPr>
      <w:r>
        <w:t>ДЛЯ ЗАЧИСЛЕНИЯ И ПЕРЕВОДА НА ЭТАП ВЫСШЕГО СПОРТИВНОГО</w:t>
      </w:r>
    </w:p>
    <w:p w:rsidR="00576D33" w:rsidRDefault="00261A8A">
      <w:pPr>
        <w:pStyle w:val="ConsPlusTitle0"/>
        <w:jc w:val="center"/>
      </w:pPr>
      <w:r>
        <w:t>МАСТЕРСТВА ПО ВИДУ СПОРТА "ЛЫЖНЫЕ ГОНКИ"</w:t>
      </w:r>
    </w:p>
    <w:p w:rsidR="00576D33" w:rsidRDefault="00576D33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3685"/>
        <w:gridCol w:w="1757"/>
        <w:gridCol w:w="1587"/>
        <w:gridCol w:w="1417"/>
      </w:tblGrid>
      <w:tr w:rsidR="00576D33">
        <w:tc>
          <w:tcPr>
            <w:tcW w:w="624" w:type="dxa"/>
            <w:vMerge w:val="restart"/>
          </w:tcPr>
          <w:p w:rsidR="00576D33" w:rsidRDefault="00261A8A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685" w:type="dxa"/>
            <w:vMerge w:val="restart"/>
          </w:tcPr>
          <w:p w:rsidR="00576D33" w:rsidRDefault="00261A8A">
            <w:pPr>
              <w:pStyle w:val="ConsPlusNormal0"/>
              <w:jc w:val="center"/>
            </w:pPr>
            <w:r>
              <w:t>Упражнения</w:t>
            </w:r>
          </w:p>
        </w:tc>
        <w:tc>
          <w:tcPr>
            <w:tcW w:w="1757" w:type="dxa"/>
            <w:vMerge w:val="restart"/>
          </w:tcPr>
          <w:p w:rsidR="00576D33" w:rsidRDefault="00261A8A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3004" w:type="dxa"/>
            <w:gridSpan w:val="2"/>
          </w:tcPr>
          <w:p w:rsidR="00576D33" w:rsidRDefault="00261A8A">
            <w:pPr>
              <w:pStyle w:val="ConsPlusNormal0"/>
              <w:jc w:val="center"/>
            </w:pPr>
            <w:r>
              <w:t>Норматив</w:t>
            </w:r>
          </w:p>
        </w:tc>
      </w:tr>
      <w:tr w:rsidR="00576D33">
        <w:tc>
          <w:tcPr>
            <w:tcW w:w="62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3685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757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587" w:type="dxa"/>
          </w:tcPr>
          <w:p w:rsidR="00576D33" w:rsidRDefault="00261A8A">
            <w:pPr>
              <w:pStyle w:val="ConsPlusNormal0"/>
              <w:jc w:val="center"/>
            </w:pPr>
            <w:r>
              <w:t>мужчины</w:t>
            </w:r>
          </w:p>
        </w:tc>
        <w:tc>
          <w:tcPr>
            <w:tcW w:w="1417" w:type="dxa"/>
          </w:tcPr>
          <w:p w:rsidR="00576D33" w:rsidRDefault="00261A8A">
            <w:pPr>
              <w:pStyle w:val="ConsPlusNormal0"/>
              <w:jc w:val="center"/>
            </w:pPr>
            <w:r>
              <w:t>женщины</w:t>
            </w:r>
          </w:p>
        </w:tc>
      </w:tr>
      <w:tr w:rsidR="00576D33">
        <w:tc>
          <w:tcPr>
            <w:tcW w:w="9070" w:type="dxa"/>
            <w:gridSpan w:val="5"/>
            <w:vAlign w:val="center"/>
          </w:tcPr>
          <w:p w:rsidR="00576D33" w:rsidRDefault="00261A8A">
            <w:pPr>
              <w:pStyle w:val="ConsPlusNormal0"/>
              <w:jc w:val="center"/>
              <w:outlineLvl w:val="2"/>
            </w:pPr>
            <w:r>
              <w:t>1. Нормативы общей физической подготовки</w:t>
            </w:r>
          </w:p>
        </w:tc>
      </w:tr>
      <w:tr w:rsidR="00576D33">
        <w:tc>
          <w:tcPr>
            <w:tcW w:w="624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3685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Бег на 2 000 м</w:t>
            </w:r>
          </w:p>
        </w:tc>
        <w:tc>
          <w:tcPr>
            <w:tcW w:w="1757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мин, с</w:t>
            </w:r>
          </w:p>
        </w:tc>
        <w:tc>
          <w:tcPr>
            <w:tcW w:w="3004" w:type="dxa"/>
            <w:gridSpan w:val="2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не более</w:t>
            </w:r>
          </w:p>
        </w:tc>
      </w:tr>
      <w:tr w:rsidR="00576D33">
        <w:tc>
          <w:tcPr>
            <w:tcW w:w="62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3685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757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58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8.15</w:t>
            </w:r>
          </w:p>
        </w:tc>
      </w:tr>
      <w:tr w:rsidR="00576D33">
        <w:tc>
          <w:tcPr>
            <w:tcW w:w="624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1.2.</w:t>
            </w:r>
          </w:p>
        </w:tc>
        <w:tc>
          <w:tcPr>
            <w:tcW w:w="3685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Бег на 3 000 м</w:t>
            </w:r>
          </w:p>
        </w:tc>
        <w:tc>
          <w:tcPr>
            <w:tcW w:w="1757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мин, с</w:t>
            </w:r>
          </w:p>
        </w:tc>
        <w:tc>
          <w:tcPr>
            <w:tcW w:w="3004" w:type="dxa"/>
            <w:gridSpan w:val="2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не более</w:t>
            </w:r>
          </w:p>
        </w:tc>
      </w:tr>
      <w:tr w:rsidR="00576D33">
        <w:tc>
          <w:tcPr>
            <w:tcW w:w="62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3685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757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58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9.20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</w:tr>
      <w:tr w:rsidR="00576D33">
        <w:tc>
          <w:tcPr>
            <w:tcW w:w="9070" w:type="dxa"/>
            <w:gridSpan w:val="5"/>
            <w:vAlign w:val="center"/>
          </w:tcPr>
          <w:p w:rsidR="00576D33" w:rsidRDefault="00261A8A">
            <w:pPr>
              <w:pStyle w:val="ConsPlusNormal0"/>
              <w:jc w:val="center"/>
              <w:outlineLvl w:val="2"/>
            </w:pPr>
            <w:r>
              <w:t>2. Нормативы специальной физической подготовки</w:t>
            </w:r>
          </w:p>
        </w:tc>
      </w:tr>
      <w:tr w:rsidR="00576D33">
        <w:tc>
          <w:tcPr>
            <w:tcW w:w="624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2.1.</w:t>
            </w:r>
          </w:p>
        </w:tc>
        <w:tc>
          <w:tcPr>
            <w:tcW w:w="3685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Бег на лыжах. Классический стиль (5 км)</w:t>
            </w:r>
          </w:p>
        </w:tc>
        <w:tc>
          <w:tcPr>
            <w:tcW w:w="1757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мин, с</w:t>
            </w:r>
          </w:p>
        </w:tc>
        <w:tc>
          <w:tcPr>
            <w:tcW w:w="3004" w:type="dxa"/>
            <w:gridSpan w:val="2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не более</w:t>
            </w:r>
          </w:p>
        </w:tc>
      </w:tr>
      <w:tr w:rsidR="00576D33">
        <w:tc>
          <w:tcPr>
            <w:tcW w:w="62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3685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757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58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17.20</w:t>
            </w:r>
          </w:p>
        </w:tc>
      </w:tr>
      <w:tr w:rsidR="00576D33">
        <w:tc>
          <w:tcPr>
            <w:tcW w:w="624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2.2.</w:t>
            </w:r>
          </w:p>
        </w:tc>
        <w:tc>
          <w:tcPr>
            <w:tcW w:w="3685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Бег на лыжах. Классический стиль (10 км)</w:t>
            </w:r>
          </w:p>
        </w:tc>
        <w:tc>
          <w:tcPr>
            <w:tcW w:w="1757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мин, с</w:t>
            </w:r>
          </w:p>
        </w:tc>
        <w:tc>
          <w:tcPr>
            <w:tcW w:w="3004" w:type="dxa"/>
            <w:gridSpan w:val="2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не более</w:t>
            </w:r>
          </w:p>
        </w:tc>
      </w:tr>
      <w:tr w:rsidR="00576D33">
        <w:tc>
          <w:tcPr>
            <w:tcW w:w="62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3685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757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58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30.30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</w:tr>
      <w:tr w:rsidR="00576D33">
        <w:tc>
          <w:tcPr>
            <w:tcW w:w="624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2.3.</w:t>
            </w:r>
          </w:p>
        </w:tc>
        <w:tc>
          <w:tcPr>
            <w:tcW w:w="3685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Бег на лыжах. Свободный стиль (5 км)</w:t>
            </w:r>
          </w:p>
        </w:tc>
        <w:tc>
          <w:tcPr>
            <w:tcW w:w="1757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мин, с</w:t>
            </w:r>
          </w:p>
        </w:tc>
        <w:tc>
          <w:tcPr>
            <w:tcW w:w="3004" w:type="dxa"/>
            <w:gridSpan w:val="2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не более</w:t>
            </w:r>
          </w:p>
        </w:tc>
      </w:tr>
      <w:tr w:rsidR="00576D33">
        <w:tc>
          <w:tcPr>
            <w:tcW w:w="62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3685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757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58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16.40</w:t>
            </w:r>
          </w:p>
        </w:tc>
      </w:tr>
      <w:tr w:rsidR="00576D33">
        <w:tc>
          <w:tcPr>
            <w:tcW w:w="624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2.4.</w:t>
            </w:r>
          </w:p>
        </w:tc>
        <w:tc>
          <w:tcPr>
            <w:tcW w:w="3685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 xml:space="preserve">Бег на лыжах. Свободный стиль </w:t>
            </w:r>
            <w:r>
              <w:lastRenderedPageBreak/>
              <w:t>(10 км)</w:t>
            </w:r>
          </w:p>
        </w:tc>
        <w:tc>
          <w:tcPr>
            <w:tcW w:w="1757" w:type="dxa"/>
            <w:vMerge w:val="restart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lastRenderedPageBreak/>
              <w:t>мин, с</w:t>
            </w:r>
          </w:p>
        </w:tc>
        <w:tc>
          <w:tcPr>
            <w:tcW w:w="3004" w:type="dxa"/>
            <w:gridSpan w:val="2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не более</w:t>
            </w:r>
          </w:p>
        </w:tc>
      </w:tr>
      <w:tr w:rsidR="00576D33">
        <w:tc>
          <w:tcPr>
            <w:tcW w:w="62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3685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757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58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28.00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</w:tr>
      <w:tr w:rsidR="00576D33">
        <w:tc>
          <w:tcPr>
            <w:tcW w:w="9070" w:type="dxa"/>
            <w:gridSpan w:val="5"/>
            <w:vAlign w:val="center"/>
          </w:tcPr>
          <w:p w:rsidR="00576D33" w:rsidRDefault="00261A8A">
            <w:pPr>
              <w:pStyle w:val="ConsPlusNormal0"/>
              <w:jc w:val="center"/>
              <w:outlineLvl w:val="2"/>
            </w:pPr>
            <w:r>
              <w:lastRenderedPageBreak/>
              <w:t>3. Уровень спортивной квалификации</w:t>
            </w:r>
          </w:p>
        </w:tc>
      </w:tr>
      <w:tr w:rsidR="00576D33">
        <w:tc>
          <w:tcPr>
            <w:tcW w:w="62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3.1.</w:t>
            </w:r>
          </w:p>
        </w:tc>
        <w:tc>
          <w:tcPr>
            <w:tcW w:w="8446" w:type="dxa"/>
            <w:gridSpan w:val="4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Спортивное звание "мастер спорта России"</w:t>
            </w:r>
          </w:p>
        </w:tc>
      </w:tr>
    </w:tbl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Normal0"/>
        <w:jc w:val="right"/>
        <w:outlineLvl w:val="1"/>
      </w:pPr>
      <w:r>
        <w:t>Приложение N 10</w:t>
      </w:r>
    </w:p>
    <w:p w:rsidR="00576D33" w:rsidRDefault="00261A8A">
      <w:pPr>
        <w:pStyle w:val="ConsPlusNormal0"/>
        <w:jc w:val="right"/>
      </w:pPr>
      <w:r>
        <w:t>к федеральному стандарту</w:t>
      </w:r>
    </w:p>
    <w:p w:rsidR="00576D33" w:rsidRDefault="00261A8A">
      <w:pPr>
        <w:pStyle w:val="ConsPlusNormal0"/>
        <w:jc w:val="right"/>
      </w:pPr>
      <w:r>
        <w:t>спортивной подготовки</w:t>
      </w:r>
    </w:p>
    <w:p w:rsidR="00576D33" w:rsidRDefault="00261A8A">
      <w:pPr>
        <w:pStyle w:val="ConsPlusNormal0"/>
        <w:jc w:val="right"/>
      </w:pPr>
      <w:r>
        <w:t>по виду спорта "лыжные гонки",</w:t>
      </w:r>
    </w:p>
    <w:p w:rsidR="00576D33" w:rsidRDefault="00261A8A">
      <w:pPr>
        <w:pStyle w:val="ConsPlusNormal0"/>
        <w:jc w:val="right"/>
      </w:pPr>
      <w:r>
        <w:t>утвержденному приказом</w:t>
      </w:r>
    </w:p>
    <w:p w:rsidR="00576D33" w:rsidRDefault="00261A8A">
      <w:pPr>
        <w:pStyle w:val="ConsPlusNormal0"/>
        <w:jc w:val="right"/>
      </w:pPr>
      <w:r>
        <w:t>Минспорта России</w:t>
      </w:r>
    </w:p>
    <w:p w:rsidR="00576D33" w:rsidRDefault="00261A8A">
      <w:pPr>
        <w:pStyle w:val="ConsPlusNormal0"/>
        <w:jc w:val="right"/>
      </w:pPr>
      <w:r>
        <w:t>от 5 ноября 2025 г. N 908</w:t>
      </w: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Title0"/>
        <w:jc w:val="center"/>
      </w:pPr>
      <w:bookmarkStart w:id="11" w:name="P718"/>
      <w:bookmarkEnd w:id="11"/>
      <w:r>
        <w:t>ОБЕСПЕЧЕНИЕ ОБОРУДОВАНИЕМ И СПОРТИВНЫМ ИНВЕНТАРЕМ,</w:t>
      </w:r>
    </w:p>
    <w:p w:rsidR="00576D33" w:rsidRDefault="00261A8A">
      <w:pPr>
        <w:pStyle w:val="ConsPlusTitle0"/>
        <w:jc w:val="center"/>
      </w:pPr>
      <w:r>
        <w:t>НЕОБХОДИМЫМИ ДЛЯ ПРОХОЖДЕНИЯ СПОРТИВНОЙ ПОДГОТОВКИ</w:t>
      </w: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Normal0"/>
        <w:jc w:val="right"/>
        <w:outlineLvl w:val="2"/>
      </w:pPr>
      <w:r>
        <w:t>Таблица 1</w:t>
      </w:r>
    </w:p>
    <w:p w:rsidR="00576D33" w:rsidRDefault="00576D33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685"/>
        <w:gridCol w:w="1272"/>
        <w:gridCol w:w="2154"/>
        <w:gridCol w:w="1417"/>
      </w:tblGrid>
      <w:tr w:rsidR="00576D33">
        <w:tc>
          <w:tcPr>
            <w:tcW w:w="510" w:type="dxa"/>
          </w:tcPr>
          <w:p w:rsidR="00576D33" w:rsidRDefault="00261A8A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685" w:type="dxa"/>
          </w:tcPr>
          <w:p w:rsidR="00576D33" w:rsidRDefault="00261A8A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272" w:type="dxa"/>
          </w:tcPr>
          <w:p w:rsidR="00576D33" w:rsidRDefault="00261A8A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2154" w:type="dxa"/>
          </w:tcPr>
          <w:p w:rsidR="00576D33" w:rsidRDefault="00261A8A">
            <w:pPr>
              <w:pStyle w:val="ConsPlusNormal0"/>
              <w:jc w:val="center"/>
            </w:pPr>
            <w:r>
              <w:t>Расчетная единица</w:t>
            </w:r>
          </w:p>
        </w:tc>
        <w:tc>
          <w:tcPr>
            <w:tcW w:w="1417" w:type="dxa"/>
          </w:tcPr>
          <w:p w:rsidR="00576D33" w:rsidRDefault="00261A8A">
            <w:pPr>
              <w:pStyle w:val="ConsPlusNormal0"/>
              <w:jc w:val="center"/>
            </w:pPr>
            <w:r>
              <w:t>Количество изделий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1.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Дрель (шуруповерт)</w:t>
            </w:r>
          </w:p>
          <w:p w:rsidR="00576D33" w:rsidRDefault="00261A8A">
            <w:pPr>
              <w:pStyle w:val="ConsPlusNormal0"/>
            </w:pPr>
            <w:r>
              <w:t>(для роторной щетки для обработки лыж)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штук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тренера-преподавателя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2.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Гантели массивные от 0,5 до 5 кг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комплект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место проведения учебно-тренировочных занятий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3.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Гантели переменной массы от 3 до 12 кг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комплект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место проведения учебно-тренировочных занятий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4.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Крепления лыжные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пар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тренера-преподавателя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12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5.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Лыжероллеры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пар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тренера-преподавателя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12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lastRenderedPageBreak/>
              <w:t>6.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Лыжи гоночные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пар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тренера-преподавателя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12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7.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Лыжные мази (на каждую температуру)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комплект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тренера-преподавателя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8.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Лыжные парафины</w:t>
            </w:r>
          </w:p>
          <w:p w:rsidR="00576D33" w:rsidRDefault="00261A8A">
            <w:pPr>
              <w:pStyle w:val="ConsPlusNormal0"/>
            </w:pPr>
            <w:r>
              <w:t>(на каждую температуру)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комплект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тренера-преподавателя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9.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Мат гимнастический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штук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место проведения учебно-тренировочных занятий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4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10.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Набивные мячи от 1 до 12 кг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комплект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место проведения учебно-тренировочных занятий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11.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Накаточный инструмент с 3 роликами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штук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тренера-преподавателя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12.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Палки для лыжных гонок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пар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тренера-преподавателя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12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13.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Пробка для подготовки лыж</w:t>
            </w:r>
          </w:p>
          <w:p w:rsidR="00576D33" w:rsidRDefault="00261A8A">
            <w:pPr>
              <w:pStyle w:val="ConsPlusNormal0"/>
            </w:pPr>
            <w:r>
              <w:t>(натуральная и синтетическая)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штук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тренера-преподавателя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14.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Роторные щетки для подготовки лыж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комплект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тренера-преподавателя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15.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Секундомер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штук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тренера-преподавателя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16.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Скребок для обработки лыж (3 - 5 мм)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штук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тренера-преподавателя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17.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Снегоход, укомплектованный приспособлением для прокладки лыжных трасс, либо ратрак (снегоуплотнительная машина для прокладки лыжных трасс)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штук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организацию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18.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Спортивное ограждение "Виборд"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комплект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лыжную трассу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19.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Стальной скребок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штук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тренера-преподавателя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lastRenderedPageBreak/>
              <w:t>20.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Стол для подготовки лыж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комплект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тренера-преподавателя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21.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Стол опорный для подготовки лыж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штук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организацию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22.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Термометр для измерения температуры снега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штук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тренера-преподавателя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23.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Термометр наружный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штук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организацию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24.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Тренажер инерционный для специальной силовой подготовки лыжников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штук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место проведения учебно-тренировочных занятий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4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25.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Утюг для смазки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штук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тренера-преподавателя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26.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Фен строительный</w:t>
            </w:r>
          </w:p>
          <w:p w:rsidR="00576D33" w:rsidRDefault="00261A8A">
            <w:pPr>
              <w:pStyle w:val="ConsPlusNormal0"/>
            </w:pPr>
            <w:r>
              <w:t>(для разогревания мази)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штук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тренера-преподавателя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27.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Нетканый материал "Фибертекс"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рулон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тренера-преподавателя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28.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Щетки для обработки лыж</w:t>
            </w:r>
          </w:p>
          <w:p w:rsidR="00576D33" w:rsidRDefault="00261A8A">
            <w:pPr>
              <w:pStyle w:val="ConsPlusNormal0"/>
            </w:pPr>
            <w:r>
              <w:t>(различной мягкости)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штук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тренера-преподавателя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4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29.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Эспандер лыжника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штук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тренера-преподавателя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12</w:t>
            </w:r>
          </w:p>
        </w:tc>
      </w:tr>
      <w:tr w:rsidR="00576D33">
        <w:tc>
          <w:tcPr>
            <w:tcW w:w="9038" w:type="dxa"/>
            <w:gridSpan w:val="5"/>
            <w:vAlign w:val="center"/>
          </w:tcPr>
          <w:p w:rsidR="00576D33" w:rsidRDefault="00261A8A">
            <w:pPr>
              <w:pStyle w:val="ConsPlusNormal0"/>
              <w:jc w:val="center"/>
              <w:outlineLvl w:val="3"/>
            </w:pPr>
            <w:r>
              <w:t>Для учебно-тренировочного этапа (этапа спортивной специализации), этапов совершенствования спортивного мастерства и высшего спортивного мастерства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30.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Лыжные ускорители, порошки и эмульсии (на каждую температуру)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комплект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тренера-преподавателя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31.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Часы-пульсометр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штук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тренера-преподавателя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10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32.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Электронный откатчик для установления скоростных характеристик лыж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комплект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организацию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33.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Электронный откатчик для лыж с плашками, 50 штук</w:t>
            </w:r>
          </w:p>
          <w:p w:rsidR="00576D33" w:rsidRDefault="00261A8A">
            <w:pPr>
              <w:pStyle w:val="ConsPlusNormal0"/>
            </w:pPr>
            <w:r>
              <w:t>(для определения скорости мазей)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комплект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организацию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</w:tr>
    </w:tbl>
    <w:p w:rsidR="00576D33" w:rsidRDefault="00576D33">
      <w:pPr>
        <w:pStyle w:val="ConsPlusNormal0"/>
        <w:jc w:val="both"/>
      </w:pPr>
    </w:p>
    <w:p w:rsidR="00576D33" w:rsidRDefault="00261A8A">
      <w:pPr>
        <w:pStyle w:val="ConsPlusNormal0"/>
        <w:ind w:firstLine="540"/>
        <w:jc w:val="both"/>
      </w:pPr>
      <w:r>
        <w:t>Сокращения, используемые в настоящей таблице: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место проведения учебно-тренировочных занятий - тренировочный спортивный зал, или тренажерный зал, или специализированное место для размещения тренажеров;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организация - организация, реализующ</w:t>
      </w:r>
      <w:r>
        <w:t>ая дополнительную образовательную программу спортивной подготовки.</w:t>
      </w: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Normal0"/>
        <w:jc w:val="right"/>
        <w:outlineLvl w:val="2"/>
      </w:pPr>
      <w:r>
        <w:t>Таблица N 2</w:t>
      </w:r>
    </w:p>
    <w:p w:rsidR="00576D33" w:rsidRDefault="00576D33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814"/>
        <w:gridCol w:w="680"/>
        <w:gridCol w:w="964"/>
        <w:gridCol w:w="567"/>
        <w:gridCol w:w="680"/>
        <w:gridCol w:w="680"/>
        <w:gridCol w:w="680"/>
        <w:gridCol w:w="567"/>
        <w:gridCol w:w="680"/>
        <w:gridCol w:w="624"/>
        <w:gridCol w:w="680"/>
      </w:tblGrid>
      <w:tr w:rsidR="00576D33">
        <w:tc>
          <w:tcPr>
            <w:tcW w:w="9070" w:type="dxa"/>
            <w:gridSpan w:val="12"/>
          </w:tcPr>
          <w:p w:rsidR="00576D33" w:rsidRDefault="00261A8A">
            <w:pPr>
              <w:pStyle w:val="ConsPlusNormal0"/>
              <w:jc w:val="center"/>
            </w:pPr>
            <w:r>
              <w:t>Спортивный инвентарь, передаваемый в индивидуальное пользование</w:t>
            </w:r>
          </w:p>
        </w:tc>
      </w:tr>
      <w:tr w:rsidR="00576D33">
        <w:tc>
          <w:tcPr>
            <w:tcW w:w="454" w:type="dxa"/>
            <w:vMerge w:val="restart"/>
          </w:tcPr>
          <w:p w:rsidR="00576D33" w:rsidRDefault="00261A8A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814" w:type="dxa"/>
            <w:vMerge w:val="restart"/>
          </w:tcPr>
          <w:p w:rsidR="00576D33" w:rsidRDefault="00261A8A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680" w:type="dxa"/>
            <w:vMerge w:val="restart"/>
          </w:tcPr>
          <w:p w:rsidR="00576D33" w:rsidRDefault="00261A8A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964" w:type="dxa"/>
            <w:vMerge w:val="restart"/>
          </w:tcPr>
          <w:p w:rsidR="00576D33" w:rsidRDefault="00261A8A">
            <w:pPr>
              <w:pStyle w:val="ConsPlusNormal0"/>
              <w:jc w:val="center"/>
            </w:pPr>
            <w:r>
              <w:t>Расчетная единица</w:t>
            </w:r>
          </w:p>
        </w:tc>
        <w:tc>
          <w:tcPr>
            <w:tcW w:w="5158" w:type="dxa"/>
            <w:gridSpan w:val="8"/>
          </w:tcPr>
          <w:p w:rsidR="00576D33" w:rsidRDefault="00261A8A">
            <w:pPr>
              <w:pStyle w:val="ConsPlusNormal0"/>
              <w:jc w:val="center"/>
            </w:pPr>
            <w:r>
              <w:t>Этапы спортивной подготовки</w:t>
            </w:r>
          </w:p>
        </w:tc>
      </w:tr>
      <w:tr w:rsidR="00576D33">
        <w:tc>
          <w:tcPr>
            <w:tcW w:w="45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81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680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96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247" w:type="dxa"/>
            <w:gridSpan w:val="2"/>
          </w:tcPr>
          <w:p w:rsidR="00576D33" w:rsidRDefault="00261A8A">
            <w:pPr>
              <w:pStyle w:val="ConsPlusNormal0"/>
              <w:jc w:val="center"/>
            </w:pPr>
            <w:r>
              <w:t>Этап начальной подготовки</w:t>
            </w:r>
          </w:p>
        </w:tc>
        <w:tc>
          <w:tcPr>
            <w:tcW w:w="1360" w:type="dxa"/>
            <w:gridSpan w:val="2"/>
          </w:tcPr>
          <w:p w:rsidR="00576D33" w:rsidRDefault="00261A8A">
            <w:pPr>
              <w:pStyle w:val="ConsPlusNormal0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247" w:type="dxa"/>
            <w:gridSpan w:val="2"/>
          </w:tcPr>
          <w:p w:rsidR="00576D33" w:rsidRDefault="00261A8A">
            <w:pPr>
              <w:pStyle w:val="ConsPlusNormal0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304" w:type="dxa"/>
            <w:gridSpan w:val="2"/>
          </w:tcPr>
          <w:p w:rsidR="00576D33" w:rsidRDefault="00261A8A">
            <w:pPr>
              <w:pStyle w:val="ConsPlusNormal0"/>
              <w:jc w:val="center"/>
            </w:pPr>
            <w:r>
              <w:t>Этап высшего спортивного мастерства</w:t>
            </w:r>
          </w:p>
        </w:tc>
      </w:tr>
      <w:tr w:rsidR="00576D33">
        <w:tc>
          <w:tcPr>
            <w:tcW w:w="45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81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680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96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567" w:type="dxa"/>
          </w:tcPr>
          <w:p w:rsidR="00576D33" w:rsidRDefault="00261A8A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680" w:type="dxa"/>
          </w:tcPr>
          <w:p w:rsidR="00576D33" w:rsidRDefault="00261A8A">
            <w:pPr>
              <w:pStyle w:val="ConsPlusNormal0"/>
              <w:jc w:val="center"/>
            </w:pPr>
            <w:r>
              <w:t>срок эксплуатации</w:t>
            </w:r>
          </w:p>
          <w:p w:rsidR="00576D33" w:rsidRDefault="00261A8A">
            <w:pPr>
              <w:pStyle w:val="ConsPlusNormal0"/>
              <w:jc w:val="center"/>
            </w:pPr>
            <w:r>
              <w:t>(лет)</w:t>
            </w:r>
          </w:p>
        </w:tc>
        <w:tc>
          <w:tcPr>
            <w:tcW w:w="680" w:type="dxa"/>
          </w:tcPr>
          <w:p w:rsidR="00576D33" w:rsidRDefault="00261A8A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680" w:type="dxa"/>
          </w:tcPr>
          <w:p w:rsidR="00576D33" w:rsidRDefault="00261A8A">
            <w:pPr>
              <w:pStyle w:val="ConsPlusNormal0"/>
              <w:jc w:val="center"/>
            </w:pPr>
            <w:r>
              <w:t>срок эксплуатации</w:t>
            </w:r>
          </w:p>
          <w:p w:rsidR="00576D33" w:rsidRDefault="00261A8A">
            <w:pPr>
              <w:pStyle w:val="ConsPlusNormal0"/>
              <w:jc w:val="center"/>
            </w:pPr>
            <w:r>
              <w:t>(лет)</w:t>
            </w:r>
          </w:p>
        </w:tc>
        <w:tc>
          <w:tcPr>
            <w:tcW w:w="567" w:type="dxa"/>
          </w:tcPr>
          <w:p w:rsidR="00576D33" w:rsidRDefault="00261A8A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680" w:type="dxa"/>
          </w:tcPr>
          <w:p w:rsidR="00576D33" w:rsidRDefault="00261A8A">
            <w:pPr>
              <w:pStyle w:val="ConsPlusNormal0"/>
              <w:jc w:val="center"/>
            </w:pPr>
            <w:r>
              <w:t>срок эксплуатации</w:t>
            </w:r>
          </w:p>
          <w:p w:rsidR="00576D33" w:rsidRDefault="00261A8A">
            <w:pPr>
              <w:pStyle w:val="ConsPlusNormal0"/>
              <w:jc w:val="center"/>
            </w:pPr>
            <w:r>
              <w:t>(лет)</w:t>
            </w:r>
          </w:p>
        </w:tc>
        <w:tc>
          <w:tcPr>
            <w:tcW w:w="624" w:type="dxa"/>
          </w:tcPr>
          <w:p w:rsidR="00576D33" w:rsidRDefault="00261A8A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680" w:type="dxa"/>
          </w:tcPr>
          <w:p w:rsidR="00576D33" w:rsidRDefault="00261A8A">
            <w:pPr>
              <w:pStyle w:val="ConsPlusNormal0"/>
              <w:jc w:val="center"/>
            </w:pPr>
            <w:r>
              <w:t>срок эксплуатации</w:t>
            </w:r>
          </w:p>
          <w:p w:rsidR="00576D33" w:rsidRDefault="00261A8A">
            <w:pPr>
              <w:pStyle w:val="ConsPlusNormal0"/>
              <w:jc w:val="center"/>
            </w:pPr>
            <w:r>
              <w:t>(лет)</w:t>
            </w:r>
          </w:p>
        </w:tc>
      </w:tr>
      <w:tr w:rsidR="00576D33">
        <w:tc>
          <w:tcPr>
            <w:tcW w:w="4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814" w:type="dxa"/>
            <w:vAlign w:val="center"/>
          </w:tcPr>
          <w:p w:rsidR="00576D33" w:rsidRDefault="00261A8A">
            <w:pPr>
              <w:pStyle w:val="ConsPlusNormal0"/>
            </w:pPr>
            <w:r>
              <w:t>Лыжи гоночные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пар</w:t>
            </w:r>
          </w:p>
        </w:tc>
        <w:tc>
          <w:tcPr>
            <w:tcW w:w="96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</w:tr>
      <w:tr w:rsidR="00576D33">
        <w:tc>
          <w:tcPr>
            <w:tcW w:w="4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1814" w:type="dxa"/>
            <w:vAlign w:val="center"/>
          </w:tcPr>
          <w:p w:rsidR="00576D33" w:rsidRDefault="00261A8A">
            <w:pPr>
              <w:pStyle w:val="ConsPlusNormal0"/>
            </w:pPr>
            <w:r>
              <w:t>Крепления лыжные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пар</w:t>
            </w:r>
          </w:p>
        </w:tc>
        <w:tc>
          <w:tcPr>
            <w:tcW w:w="96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</w:tr>
      <w:tr w:rsidR="00576D33">
        <w:tc>
          <w:tcPr>
            <w:tcW w:w="4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1814" w:type="dxa"/>
            <w:vAlign w:val="center"/>
          </w:tcPr>
          <w:p w:rsidR="00576D33" w:rsidRDefault="00261A8A">
            <w:pPr>
              <w:pStyle w:val="ConsPlusNormal0"/>
            </w:pPr>
            <w:r>
              <w:t>Палки для лыжных гонок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пар</w:t>
            </w:r>
          </w:p>
        </w:tc>
        <w:tc>
          <w:tcPr>
            <w:tcW w:w="96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</w:tr>
      <w:tr w:rsidR="00576D33">
        <w:tc>
          <w:tcPr>
            <w:tcW w:w="4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1814" w:type="dxa"/>
            <w:vAlign w:val="center"/>
          </w:tcPr>
          <w:p w:rsidR="00576D33" w:rsidRDefault="00261A8A">
            <w:pPr>
              <w:pStyle w:val="ConsPlusNormal0"/>
            </w:pPr>
            <w:r>
              <w:t>Лыжероллеры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пар</w:t>
            </w:r>
          </w:p>
        </w:tc>
        <w:tc>
          <w:tcPr>
            <w:tcW w:w="96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</w:tr>
      <w:tr w:rsidR="00576D33">
        <w:tc>
          <w:tcPr>
            <w:tcW w:w="4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1814" w:type="dxa"/>
            <w:vAlign w:val="center"/>
          </w:tcPr>
          <w:p w:rsidR="00576D33" w:rsidRDefault="00261A8A">
            <w:pPr>
              <w:pStyle w:val="ConsPlusNormal0"/>
            </w:pPr>
            <w:r>
              <w:t>Крепления лыжные для лыжероллеров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пар</w:t>
            </w:r>
          </w:p>
        </w:tc>
        <w:tc>
          <w:tcPr>
            <w:tcW w:w="96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</w:tr>
    </w:tbl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Normal0"/>
        <w:jc w:val="right"/>
        <w:outlineLvl w:val="1"/>
      </w:pPr>
      <w:r>
        <w:t>Приложение N 11</w:t>
      </w:r>
    </w:p>
    <w:p w:rsidR="00576D33" w:rsidRDefault="00261A8A">
      <w:pPr>
        <w:pStyle w:val="ConsPlusNormal0"/>
        <w:jc w:val="right"/>
      </w:pPr>
      <w:r>
        <w:t>к федеральному стандарту</w:t>
      </w:r>
    </w:p>
    <w:p w:rsidR="00576D33" w:rsidRDefault="00261A8A">
      <w:pPr>
        <w:pStyle w:val="ConsPlusNormal0"/>
        <w:jc w:val="right"/>
      </w:pPr>
      <w:r>
        <w:t>спортивной подготовки</w:t>
      </w:r>
    </w:p>
    <w:p w:rsidR="00576D33" w:rsidRDefault="00261A8A">
      <w:pPr>
        <w:pStyle w:val="ConsPlusNormal0"/>
        <w:jc w:val="right"/>
      </w:pPr>
      <w:r>
        <w:t>по виду спорта "лыжные гонки",</w:t>
      </w:r>
    </w:p>
    <w:p w:rsidR="00576D33" w:rsidRDefault="00261A8A">
      <w:pPr>
        <w:pStyle w:val="ConsPlusNormal0"/>
        <w:jc w:val="right"/>
      </w:pPr>
      <w:r>
        <w:t>утвержденному приказом</w:t>
      </w:r>
    </w:p>
    <w:p w:rsidR="00576D33" w:rsidRDefault="00261A8A">
      <w:pPr>
        <w:pStyle w:val="ConsPlusNormal0"/>
        <w:jc w:val="right"/>
      </w:pPr>
      <w:r>
        <w:t>Минспорта России</w:t>
      </w:r>
    </w:p>
    <w:p w:rsidR="00576D33" w:rsidRDefault="00261A8A">
      <w:pPr>
        <w:pStyle w:val="ConsPlusNormal0"/>
        <w:jc w:val="right"/>
      </w:pPr>
      <w:r>
        <w:t>от 5 ноября 2025 г. N 908</w:t>
      </w: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Title0"/>
        <w:jc w:val="center"/>
      </w:pPr>
      <w:bookmarkStart w:id="12" w:name="P1002"/>
      <w:bookmarkEnd w:id="12"/>
      <w:r>
        <w:t>ОБЕСПЕЧЕНИЕ СПОРТИВНОЙ ЭКИПИРОВКОЙ</w:t>
      </w: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Normal0"/>
        <w:jc w:val="right"/>
        <w:outlineLvl w:val="2"/>
      </w:pPr>
      <w:r>
        <w:t>Таблица N 1</w:t>
      </w:r>
    </w:p>
    <w:p w:rsidR="00576D33" w:rsidRDefault="00576D33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685"/>
        <w:gridCol w:w="1272"/>
        <w:gridCol w:w="2154"/>
        <w:gridCol w:w="1417"/>
      </w:tblGrid>
      <w:tr w:rsidR="00576D33">
        <w:tc>
          <w:tcPr>
            <w:tcW w:w="510" w:type="dxa"/>
          </w:tcPr>
          <w:p w:rsidR="00576D33" w:rsidRDefault="00261A8A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685" w:type="dxa"/>
          </w:tcPr>
          <w:p w:rsidR="00576D33" w:rsidRDefault="00261A8A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272" w:type="dxa"/>
          </w:tcPr>
          <w:p w:rsidR="00576D33" w:rsidRDefault="00261A8A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2154" w:type="dxa"/>
          </w:tcPr>
          <w:p w:rsidR="00576D33" w:rsidRDefault="00261A8A">
            <w:pPr>
              <w:pStyle w:val="ConsPlusNormal0"/>
              <w:jc w:val="center"/>
            </w:pPr>
            <w:r>
              <w:t>Расчетная единица</w:t>
            </w:r>
          </w:p>
        </w:tc>
        <w:tc>
          <w:tcPr>
            <w:tcW w:w="1417" w:type="dxa"/>
          </w:tcPr>
          <w:p w:rsidR="00576D33" w:rsidRDefault="00261A8A">
            <w:pPr>
              <w:pStyle w:val="ConsPlusNormal0"/>
              <w:jc w:val="center"/>
            </w:pPr>
            <w:r>
              <w:t>Количество изделий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1.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Ботинки лыжные для спортивной дисциплины "классический стиль" (классический ход)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пар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тренера-преподавателя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12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2.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Ботинки лыжные для спортивной дисциплины "свободный стиль" (коньковый ход)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пар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тренера-преподавателя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12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3.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Нагрудные номера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штук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организацию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200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4.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Чехол для лыж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штук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тренера-преподавателя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12</w:t>
            </w:r>
          </w:p>
        </w:tc>
      </w:tr>
      <w:tr w:rsidR="00576D33">
        <w:tc>
          <w:tcPr>
            <w:tcW w:w="510" w:type="dxa"/>
            <w:vAlign w:val="center"/>
          </w:tcPr>
          <w:p w:rsidR="00576D33" w:rsidRDefault="00261A8A">
            <w:pPr>
              <w:pStyle w:val="ConsPlusNormal0"/>
            </w:pPr>
            <w:r>
              <w:t>5.</w:t>
            </w:r>
          </w:p>
        </w:tc>
        <w:tc>
          <w:tcPr>
            <w:tcW w:w="3685" w:type="dxa"/>
            <w:vAlign w:val="center"/>
          </w:tcPr>
          <w:p w:rsidR="00576D33" w:rsidRDefault="00261A8A">
            <w:pPr>
              <w:pStyle w:val="ConsPlusNormal0"/>
            </w:pPr>
            <w:r>
              <w:t>Шлем защитный</w:t>
            </w:r>
          </w:p>
        </w:tc>
        <w:tc>
          <w:tcPr>
            <w:tcW w:w="1272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штук</w:t>
            </w:r>
          </w:p>
        </w:tc>
        <w:tc>
          <w:tcPr>
            <w:tcW w:w="215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тренера-преподавателя</w:t>
            </w:r>
          </w:p>
        </w:tc>
        <w:tc>
          <w:tcPr>
            <w:tcW w:w="141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12</w:t>
            </w:r>
          </w:p>
        </w:tc>
      </w:tr>
    </w:tbl>
    <w:p w:rsidR="00576D33" w:rsidRDefault="00576D33">
      <w:pPr>
        <w:pStyle w:val="ConsPlusNormal0"/>
        <w:jc w:val="both"/>
      </w:pPr>
    </w:p>
    <w:p w:rsidR="00576D33" w:rsidRDefault="00261A8A">
      <w:pPr>
        <w:pStyle w:val="ConsPlusNormal0"/>
        <w:ind w:firstLine="540"/>
        <w:jc w:val="both"/>
      </w:pPr>
      <w:r>
        <w:t>Сокращение, используемое в настоящей таблице:</w:t>
      </w:r>
    </w:p>
    <w:p w:rsidR="00576D33" w:rsidRDefault="00261A8A">
      <w:pPr>
        <w:pStyle w:val="ConsPlusNormal0"/>
        <w:spacing w:before="240"/>
        <w:ind w:firstLine="540"/>
        <w:jc w:val="both"/>
      </w:pPr>
      <w:r>
        <w:t>организация - организация, реализующая дополнительную образовательную программу спортивной подготовки.</w:t>
      </w:r>
    </w:p>
    <w:p w:rsidR="00576D33" w:rsidRDefault="00576D33">
      <w:pPr>
        <w:pStyle w:val="ConsPlusNormal0"/>
        <w:jc w:val="both"/>
      </w:pPr>
    </w:p>
    <w:p w:rsidR="00576D33" w:rsidRDefault="00261A8A">
      <w:pPr>
        <w:pStyle w:val="ConsPlusNormal0"/>
        <w:jc w:val="right"/>
        <w:outlineLvl w:val="2"/>
      </w:pPr>
      <w:r>
        <w:t>Таблица N 2</w:t>
      </w:r>
    </w:p>
    <w:p w:rsidR="00576D33" w:rsidRDefault="00576D33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814"/>
        <w:gridCol w:w="680"/>
        <w:gridCol w:w="964"/>
        <w:gridCol w:w="567"/>
        <w:gridCol w:w="680"/>
        <w:gridCol w:w="680"/>
        <w:gridCol w:w="680"/>
        <w:gridCol w:w="567"/>
        <w:gridCol w:w="680"/>
        <w:gridCol w:w="624"/>
        <w:gridCol w:w="680"/>
      </w:tblGrid>
      <w:tr w:rsidR="00576D33">
        <w:tc>
          <w:tcPr>
            <w:tcW w:w="9070" w:type="dxa"/>
            <w:gridSpan w:val="12"/>
          </w:tcPr>
          <w:p w:rsidR="00576D33" w:rsidRDefault="00261A8A">
            <w:pPr>
              <w:pStyle w:val="ConsPlusNormal0"/>
              <w:jc w:val="center"/>
            </w:pPr>
            <w:r>
              <w:t>Спортивная экипировка, передаваемая в индивидуальное пользование</w:t>
            </w:r>
          </w:p>
        </w:tc>
      </w:tr>
      <w:tr w:rsidR="00576D33">
        <w:tc>
          <w:tcPr>
            <w:tcW w:w="454" w:type="dxa"/>
            <w:vMerge w:val="restart"/>
          </w:tcPr>
          <w:p w:rsidR="00576D33" w:rsidRDefault="00261A8A">
            <w:pPr>
              <w:pStyle w:val="ConsPlusNormal0"/>
              <w:jc w:val="center"/>
            </w:pPr>
            <w:r>
              <w:t xml:space="preserve">N </w:t>
            </w:r>
            <w:r>
              <w:lastRenderedPageBreak/>
              <w:t>п/п</w:t>
            </w:r>
          </w:p>
        </w:tc>
        <w:tc>
          <w:tcPr>
            <w:tcW w:w="1814" w:type="dxa"/>
            <w:vMerge w:val="restart"/>
          </w:tcPr>
          <w:p w:rsidR="00576D33" w:rsidRDefault="00261A8A">
            <w:pPr>
              <w:pStyle w:val="ConsPlusNormal0"/>
              <w:jc w:val="center"/>
            </w:pPr>
            <w:r>
              <w:lastRenderedPageBreak/>
              <w:t>Наименование</w:t>
            </w:r>
          </w:p>
        </w:tc>
        <w:tc>
          <w:tcPr>
            <w:tcW w:w="680" w:type="dxa"/>
            <w:vMerge w:val="restart"/>
          </w:tcPr>
          <w:p w:rsidR="00576D33" w:rsidRDefault="00261A8A">
            <w:pPr>
              <w:pStyle w:val="ConsPlusNormal0"/>
              <w:jc w:val="center"/>
            </w:pPr>
            <w:r>
              <w:t>Един</w:t>
            </w:r>
            <w:r>
              <w:lastRenderedPageBreak/>
              <w:t>ица измерения</w:t>
            </w:r>
          </w:p>
        </w:tc>
        <w:tc>
          <w:tcPr>
            <w:tcW w:w="964" w:type="dxa"/>
            <w:vMerge w:val="restart"/>
          </w:tcPr>
          <w:p w:rsidR="00576D33" w:rsidRDefault="00261A8A">
            <w:pPr>
              <w:pStyle w:val="ConsPlusNormal0"/>
              <w:jc w:val="center"/>
            </w:pPr>
            <w:r>
              <w:lastRenderedPageBreak/>
              <w:t>Расчетн</w:t>
            </w:r>
            <w:r>
              <w:lastRenderedPageBreak/>
              <w:t>ая единица</w:t>
            </w:r>
          </w:p>
        </w:tc>
        <w:tc>
          <w:tcPr>
            <w:tcW w:w="5158" w:type="dxa"/>
            <w:gridSpan w:val="8"/>
          </w:tcPr>
          <w:p w:rsidR="00576D33" w:rsidRDefault="00261A8A">
            <w:pPr>
              <w:pStyle w:val="ConsPlusNormal0"/>
              <w:jc w:val="center"/>
            </w:pPr>
            <w:r>
              <w:lastRenderedPageBreak/>
              <w:t>Этапы спортивной подготовки</w:t>
            </w:r>
          </w:p>
        </w:tc>
      </w:tr>
      <w:tr w:rsidR="00576D33">
        <w:tc>
          <w:tcPr>
            <w:tcW w:w="45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81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680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96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247" w:type="dxa"/>
            <w:gridSpan w:val="2"/>
          </w:tcPr>
          <w:p w:rsidR="00576D33" w:rsidRDefault="00261A8A">
            <w:pPr>
              <w:pStyle w:val="ConsPlusNormal0"/>
              <w:jc w:val="center"/>
            </w:pPr>
            <w:r>
              <w:t>Этап начальной подготовки</w:t>
            </w:r>
          </w:p>
        </w:tc>
        <w:tc>
          <w:tcPr>
            <w:tcW w:w="1360" w:type="dxa"/>
            <w:gridSpan w:val="2"/>
          </w:tcPr>
          <w:p w:rsidR="00576D33" w:rsidRDefault="00261A8A">
            <w:pPr>
              <w:pStyle w:val="ConsPlusNormal0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247" w:type="dxa"/>
            <w:gridSpan w:val="2"/>
          </w:tcPr>
          <w:p w:rsidR="00576D33" w:rsidRDefault="00261A8A">
            <w:pPr>
              <w:pStyle w:val="ConsPlusNormal0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304" w:type="dxa"/>
            <w:gridSpan w:val="2"/>
          </w:tcPr>
          <w:p w:rsidR="00576D33" w:rsidRDefault="00261A8A">
            <w:pPr>
              <w:pStyle w:val="ConsPlusNormal0"/>
              <w:jc w:val="center"/>
            </w:pPr>
            <w:r>
              <w:t>Этап высшего спортивного мастерства</w:t>
            </w:r>
          </w:p>
        </w:tc>
      </w:tr>
      <w:tr w:rsidR="00576D33">
        <w:tc>
          <w:tcPr>
            <w:tcW w:w="45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181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680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964" w:type="dxa"/>
            <w:vMerge/>
          </w:tcPr>
          <w:p w:rsidR="00576D33" w:rsidRDefault="00576D33">
            <w:pPr>
              <w:pStyle w:val="ConsPlusNormal0"/>
            </w:pPr>
          </w:p>
        </w:tc>
        <w:tc>
          <w:tcPr>
            <w:tcW w:w="567" w:type="dxa"/>
          </w:tcPr>
          <w:p w:rsidR="00576D33" w:rsidRDefault="00261A8A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680" w:type="dxa"/>
          </w:tcPr>
          <w:p w:rsidR="00576D33" w:rsidRDefault="00261A8A">
            <w:pPr>
              <w:pStyle w:val="ConsPlusNormal0"/>
              <w:jc w:val="center"/>
            </w:pPr>
            <w:r>
              <w:t>срок эксплуатации</w:t>
            </w:r>
          </w:p>
          <w:p w:rsidR="00576D33" w:rsidRDefault="00261A8A">
            <w:pPr>
              <w:pStyle w:val="ConsPlusNormal0"/>
              <w:jc w:val="center"/>
            </w:pPr>
            <w:r>
              <w:t>(лет)</w:t>
            </w:r>
          </w:p>
        </w:tc>
        <w:tc>
          <w:tcPr>
            <w:tcW w:w="680" w:type="dxa"/>
          </w:tcPr>
          <w:p w:rsidR="00576D33" w:rsidRDefault="00261A8A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680" w:type="dxa"/>
          </w:tcPr>
          <w:p w:rsidR="00576D33" w:rsidRDefault="00261A8A">
            <w:pPr>
              <w:pStyle w:val="ConsPlusNormal0"/>
              <w:jc w:val="center"/>
            </w:pPr>
            <w:r>
              <w:t>срок эксплуатации</w:t>
            </w:r>
          </w:p>
          <w:p w:rsidR="00576D33" w:rsidRDefault="00261A8A">
            <w:pPr>
              <w:pStyle w:val="ConsPlusNormal0"/>
              <w:jc w:val="center"/>
            </w:pPr>
            <w:r>
              <w:t>(лет)</w:t>
            </w:r>
          </w:p>
        </w:tc>
        <w:tc>
          <w:tcPr>
            <w:tcW w:w="567" w:type="dxa"/>
          </w:tcPr>
          <w:p w:rsidR="00576D33" w:rsidRDefault="00261A8A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680" w:type="dxa"/>
          </w:tcPr>
          <w:p w:rsidR="00576D33" w:rsidRDefault="00261A8A">
            <w:pPr>
              <w:pStyle w:val="ConsPlusNormal0"/>
              <w:jc w:val="center"/>
            </w:pPr>
            <w:r>
              <w:t>срок эксплуатации</w:t>
            </w:r>
          </w:p>
          <w:p w:rsidR="00576D33" w:rsidRDefault="00261A8A">
            <w:pPr>
              <w:pStyle w:val="ConsPlusNormal0"/>
              <w:jc w:val="center"/>
            </w:pPr>
            <w:r>
              <w:t>(лет)</w:t>
            </w:r>
          </w:p>
        </w:tc>
        <w:tc>
          <w:tcPr>
            <w:tcW w:w="624" w:type="dxa"/>
          </w:tcPr>
          <w:p w:rsidR="00576D33" w:rsidRDefault="00261A8A">
            <w:pPr>
              <w:pStyle w:val="ConsPlusNormal0"/>
              <w:jc w:val="center"/>
            </w:pPr>
            <w:r>
              <w:t>количество</w:t>
            </w:r>
          </w:p>
        </w:tc>
        <w:tc>
          <w:tcPr>
            <w:tcW w:w="680" w:type="dxa"/>
          </w:tcPr>
          <w:p w:rsidR="00576D33" w:rsidRDefault="00261A8A">
            <w:pPr>
              <w:pStyle w:val="ConsPlusNormal0"/>
              <w:jc w:val="center"/>
            </w:pPr>
            <w:r>
              <w:t>срок эксплуатации</w:t>
            </w:r>
          </w:p>
          <w:p w:rsidR="00576D33" w:rsidRDefault="00261A8A">
            <w:pPr>
              <w:pStyle w:val="ConsPlusNormal0"/>
              <w:jc w:val="center"/>
            </w:pPr>
            <w:r>
              <w:t>(лет)</w:t>
            </w:r>
          </w:p>
        </w:tc>
      </w:tr>
      <w:tr w:rsidR="00576D33">
        <w:tc>
          <w:tcPr>
            <w:tcW w:w="454" w:type="dxa"/>
            <w:vAlign w:val="center"/>
          </w:tcPr>
          <w:p w:rsidR="00576D33" w:rsidRDefault="00261A8A">
            <w:pPr>
              <w:pStyle w:val="ConsPlusNormal0"/>
            </w:pPr>
            <w:r>
              <w:t>1.</w:t>
            </w:r>
          </w:p>
        </w:tc>
        <w:tc>
          <w:tcPr>
            <w:tcW w:w="1814" w:type="dxa"/>
            <w:vAlign w:val="center"/>
          </w:tcPr>
          <w:p w:rsidR="00576D33" w:rsidRDefault="00261A8A">
            <w:pPr>
              <w:pStyle w:val="ConsPlusNormal0"/>
            </w:pPr>
            <w:r>
              <w:t>Ботинки лыжные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пар</w:t>
            </w:r>
          </w:p>
        </w:tc>
        <w:tc>
          <w:tcPr>
            <w:tcW w:w="96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</w:tr>
      <w:tr w:rsidR="00576D33">
        <w:tc>
          <w:tcPr>
            <w:tcW w:w="454" w:type="dxa"/>
            <w:vAlign w:val="center"/>
          </w:tcPr>
          <w:p w:rsidR="00576D33" w:rsidRDefault="00261A8A">
            <w:pPr>
              <w:pStyle w:val="ConsPlusNormal0"/>
            </w:pPr>
            <w:r>
              <w:t>2.</w:t>
            </w:r>
          </w:p>
        </w:tc>
        <w:tc>
          <w:tcPr>
            <w:tcW w:w="1814" w:type="dxa"/>
            <w:vAlign w:val="center"/>
          </w:tcPr>
          <w:p w:rsidR="00576D33" w:rsidRDefault="00261A8A">
            <w:pPr>
              <w:pStyle w:val="ConsPlusNormal0"/>
            </w:pPr>
            <w:r>
              <w:t>Комбинезон для лыжных гонок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2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</w:t>
            </w:r>
          </w:p>
        </w:tc>
      </w:tr>
      <w:tr w:rsidR="00576D33">
        <w:tc>
          <w:tcPr>
            <w:tcW w:w="454" w:type="dxa"/>
            <w:vAlign w:val="center"/>
          </w:tcPr>
          <w:p w:rsidR="00576D33" w:rsidRDefault="00261A8A">
            <w:pPr>
              <w:pStyle w:val="ConsPlusNormal0"/>
            </w:pPr>
            <w:r>
              <w:t>3.</w:t>
            </w:r>
          </w:p>
        </w:tc>
        <w:tc>
          <w:tcPr>
            <w:tcW w:w="1814" w:type="dxa"/>
            <w:vAlign w:val="center"/>
          </w:tcPr>
          <w:p w:rsidR="00576D33" w:rsidRDefault="00261A8A">
            <w:pPr>
              <w:pStyle w:val="ConsPlusNormal0"/>
            </w:pPr>
            <w:r>
              <w:t>Костюм ветрозащитный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2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</w:t>
            </w:r>
          </w:p>
        </w:tc>
      </w:tr>
      <w:tr w:rsidR="00576D33">
        <w:tc>
          <w:tcPr>
            <w:tcW w:w="454" w:type="dxa"/>
            <w:vAlign w:val="center"/>
          </w:tcPr>
          <w:p w:rsidR="00576D33" w:rsidRDefault="00261A8A">
            <w:pPr>
              <w:pStyle w:val="ConsPlusNormal0"/>
            </w:pPr>
            <w:r>
              <w:t>4.</w:t>
            </w:r>
          </w:p>
        </w:tc>
        <w:tc>
          <w:tcPr>
            <w:tcW w:w="1814" w:type="dxa"/>
            <w:vAlign w:val="center"/>
          </w:tcPr>
          <w:p w:rsidR="00576D33" w:rsidRDefault="00261A8A">
            <w:pPr>
              <w:pStyle w:val="ConsPlusNormal0"/>
            </w:pPr>
            <w:r>
              <w:t>Костюм тренировочный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</w:tr>
      <w:tr w:rsidR="00576D33">
        <w:tc>
          <w:tcPr>
            <w:tcW w:w="454" w:type="dxa"/>
            <w:vAlign w:val="center"/>
          </w:tcPr>
          <w:p w:rsidR="00576D33" w:rsidRDefault="00261A8A">
            <w:pPr>
              <w:pStyle w:val="ConsPlusNormal0"/>
            </w:pPr>
            <w:r>
              <w:t>5.</w:t>
            </w:r>
          </w:p>
        </w:tc>
        <w:tc>
          <w:tcPr>
            <w:tcW w:w="1814" w:type="dxa"/>
            <w:vAlign w:val="center"/>
          </w:tcPr>
          <w:p w:rsidR="00576D33" w:rsidRDefault="00261A8A">
            <w:pPr>
              <w:pStyle w:val="ConsPlusNormal0"/>
            </w:pPr>
            <w:r>
              <w:t>Костюм утепленный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</w:tr>
      <w:tr w:rsidR="00576D33">
        <w:tc>
          <w:tcPr>
            <w:tcW w:w="454" w:type="dxa"/>
            <w:vAlign w:val="center"/>
          </w:tcPr>
          <w:p w:rsidR="00576D33" w:rsidRDefault="00261A8A">
            <w:pPr>
              <w:pStyle w:val="ConsPlusNormal0"/>
            </w:pPr>
            <w:r>
              <w:t>6.</w:t>
            </w:r>
          </w:p>
        </w:tc>
        <w:tc>
          <w:tcPr>
            <w:tcW w:w="1814" w:type="dxa"/>
            <w:vAlign w:val="center"/>
          </w:tcPr>
          <w:p w:rsidR="00576D33" w:rsidRDefault="00261A8A">
            <w:pPr>
              <w:pStyle w:val="ConsPlusNormal0"/>
            </w:pPr>
            <w:r>
              <w:t>Перчатки лыжные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пар</w:t>
            </w:r>
          </w:p>
        </w:tc>
        <w:tc>
          <w:tcPr>
            <w:tcW w:w="96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</w:tr>
      <w:tr w:rsidR="00576D33">
        <w:tc>
          <w:tcPr>
            <w:tcW w:w="454" w:type="dxa"/>
            <w:vAlign w:val="center"/>
          </w:tcPr>
          <w:p w:rsidR="00576D33" w:rsidRDefault="00261A8A">
            <w:pPr>
              <w:pStyle w:val="ConsPlusNormal0"/>
            </w:pPr>
            <w:r>
              <w:t>7.</w:t>
            </w:r>
          </w:p>
        </w:tc>
        <w:tc>
          <w:tcPr>
            <w:tcW w:w="1814" w:type="dxa"/>
            <w:vAlign w:val="center"/>
          </w:tcPr>
          <w:p w:rsidR="00576D33" w:rsidRDefault="00261A8A">
            <w:pPr>
              <w:pStyle w:val="ConsPlusNormal0"/>
            </w:pPr>
            <w:r>
              <w:t>Чехол для лыж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2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</w:t>
            </w:r>
          </w:p>
        </w:tc>
      </w:tr>
      <w:tr w:rsidR="00576D33">
        <w:tc>
          <w:tcPr>
            <w:tcW w:w="454" w:type="dxa"/>
            <w:vAlign w:val="center"/>
          </w:tcPr>
          <w:p w:rsidR="00576D33" w:rsidRDefault="00261A8A">
            <w:pPr>
              <w:pStyle w:val="ConsPlusNormal0"/>
            </w:pPr>
            <w:r>
              <w:t>8.</w:t>
            </w:r>
          </w:p>
        </w:tc>
        <w:tc>
          <w:tcPr>
            <w:tcW w:w="1814" w:type="dxa"/>
            <w:vAlign w:val="center"/>
          </w:tcPr>
          <w:p w:rsidR="00576D33" w:rsidRDefault="00261A8A">
            <w:pPr>
              <w:pStyle w:val="ConsPlusNormal0"/>
            </w:pPr>
            <w:r>
              <w:t>Шлем защитный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24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576D33" w:rsidRDefault="00261A8A">
            <w:pPr>
              <w:pStyle w:val="ConsPlusNormal0"/>
              <w:jc w:val="center"/>
            </w:pPr>
            <w:r>
              <w:t>2</w:t>
            </w:r>
          </w:p>
        </w:tc>
      </w:tr>
    </w:tbl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jc w:val="both"/>
      </w:pPr>
    </w:p>
    <w:p w:rsidR="00576D33" w:rsidRDefault="00576D3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76D33">
      <w:headerReference w:type="default" r:id="rId21"/>
      <w:footerReference w:type="default" r:id="rId22"/>
      <w:headerReference w:type="first" r:id="rId23"/>
      <w:footerReference w:type="first" r:id="rId2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1A8A" w:rsidRDefault="00261A8A">
      <w:r>
        <w:separator/>
      </w:r>
    </w:p>
  </w:endnote>
  <w:endnote w:type="continuationSeparator" w:id="0">
    <w:p w:rsidR="00261A8A" w:rsidRDefault="00261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D33" w:rsidRDefault="00576D3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76D3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76D33" w:rsidRDefault="00261A8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76D33" w:rsidRDefault="00261A8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76D33" w:rsidRDefault="00261A8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86431F">
            <w:rPr>
              <w:rFonts w:ascii="Tahoma" w:hAnsi="Tahoma" w:cs="Tahoma"/>
              <w:noProof/>
            </w:rPr>
            <w:t>17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86431F">
            <w:rPr>
              <w:rFonts w:ascii="Tahoma" w:hAnsi="Tahoma" w:cs="Tahoma"/>
              <w:noProof/>
            </w:rPr>
            <w:t>26</w:t>
          </w:r>
          <w:r>
            <w:fldChar w:fldCharType="end"/>
          </w:r>
        </w:p>
      </w:tc>
    </w:tr>
  </w:tbl>
  <w:p w:rsidR="00576D33" w:rsidRDefault="00261A8A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D33" w:rsidRDefault="00576D3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76D3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76D33" w:rsidRDefault="00261A8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76D33" w:rsidRDefault="00261A8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76D33" w:rsidRDefault="00261A8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86431F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86431F">
            <w:rPr>
              <w:rFonts w:ascii="Tahoma" w:hAnsi="Tahoma" w:cs="Tahoma"/>
              <w:noProof/>
            </w:rPr>
            <w:t>26</w:t>
          </w:r>
          <w:r>
            <w:fldChar w:fldCharType="end"/>
          </w:r>
        </w:p>
      </w:tc>
    </w:tr>
  </w:tbl>
  <w:p w:rsidR="00576D33" w:rsidRDefault="00261A8A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1A8A" w:rsidRDefault="00261A8A">
      <w:r>
        <w:separator/>
      </w:r>
    </w:p>
  </w:footnote>
  <w:footnote w:type="continuationSeparator" w:id="0">
    <w:p w:rsidR="00261A8A" w:rsidRDefault="00261A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576D3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76D33" w:rsidRDefault="00261A8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Минспорта России от 05.11.2025 N 908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стандарта спортивной подготовки по виду спорта ...</w:t>
          </w:r>
        </w:p>
      </w:tc>
      <w:tc>
        <w:tcPr>
          <w:tcW w:w="2300" w:type="pct"/>
          <w:vAlign w:val="center"/>
        </w:tcPr>
        <w:p w:rsidR="00576D33" w:rsidRDefault="00261A8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19.03.2026</w:t>
          </w:r>
        </w:p>
      </w:tc>
    </w:tr>
  </w:tbl>
  <w:p w:rsidR="00576D33" w:rsidRDefault="00576D3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76D33" w:rsidRDefault="00576D33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576D3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76D33" w:rsidRDefault="00261A8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Минспорта России от 05.11.2025 N 908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стандарта спортивной подготовки по виду спорта ...</w:t>
          </w:r>
        </w:p>
      </w:tc>
      <w:tc>
        <w:tcPr>
          <w:tcW w:w="2300" w:type="pct"/>
          <w:vAlign w:val="center"/>
        </w:tcPr>
        <w:p w:rsidR="00576D33" w:rsidRDefault="00261A8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19.03.2026</w:t>
          </w:r>
        </w:p>
      </w:tc>
    </w:tr>
  </w:tbl>
  <w:p w:rsidR="00576D33" w:rsidRDefault="00576D3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76D33" w:rsidRDefault="00576D33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6D33"/>
    <w:rsid w:val="00261A8A"/>
    <w:rsid w:val="00576D33"/>
    <w:rsid w:val="0086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F1772"/>
  <w15:docId w15:val="{F6EC6CAB-2B91-47AC-8DFE-30E7EEA2A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86431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43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436956&amp;date=19.03.2026" TargetMode="External"/><Relationship Id="rId18" Type="http://schemas.openxmlformats.org/officeDocument/2006/relationships/hyperlink" Target="https://login.consultant.ru/link/?req=doc&amp;base=LAW&amp;n=489430&amp;date=19.03.2026&amp;dst=100011&amp;field=134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453532&amp;date=19.03.2026" TargetMode="External"/><Relationship Id="rId17" Type="http://schemas.openxmlformats.org/officeDocument/2006/relationships/hyperlink" Target="https://login.consultant.ru/link/?req=doc&amp;base=LAW&amp;n=418240&amp;date=19.03.2026&amp;dst=100014&amp;field=134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48465&amp;date=19.03.2026&amp;dst=100011&amp;field=134" TargetMode="External"/><Relationship Id="rId20" Type="http://schemas.openxmlformats.org/officeDocument/2006/relationships/hyperlink" Target="https://login.consultant.ru/link/?req=doc&amp;base=LAW&amp;n=458593&amp;date=19.03.2026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453621&amp;date=19.03.2026" TargetMode="External"/><Relationship Id="rId24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57224&amp;date=19.03.2026&amp;dst=100010&amp;field=134" TargetMode="External"/><Relationship Id="rId23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501973&amp;date=19.03.2026&amp;dst=100048&amp;field=134" TargetMode="External"/><Relationship Id="rId19" Type="http://schemas.openxmlformats.org/officeDocument/2006/relationships/hyperlink" Target="https://login.consultant.ru/link/?req=doc&amp;base=LAW&amp;n=120571&amp;date=19.03.2026&amp;dst=100010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11691&amp;date=19.03.2026&amp;dst=1029&amp;field=134" TargetMode="External"/><Relationship Id="rId14" Type="http://schemas.openxmlformats.org/officeDocument/2006/relationships/hyperlink" Target="https://login.consultant.ru/link/?req=doc&amp;base=LAW&amp;n=526767&amp;date=19.03.2026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26</Pages>
  <Words>5767</Words>
  <Characters>32872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Минспорта России от 05.11.2025 N 908
"Об утверждении федерального стандарта спортивной подготовки по виду спорта "лыжные гонки"
(Зарегистрировано в Минюсте России 09.12.2025 N 84515)</vt:lpstr>
    </vt:vector>
  </TitlesOfParts>
  <Company>КонсультантПлюс Версия 4025.00.50</Company>
  <LinksUpToDate>false</LinksUpToDate>
  <CharactersWithSpaces>38562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Минспорта России от 05.11.2025 N 908
"Об утверждении федерального стандарта спортивной подготовки по виду спорта "лыжные гонки"
(Зарегистрировано в Минюсте России 09.12.2025 N 84515)</dc:title>
  <cp:lastModifiedBy>1313</cp:lastModifiedBy>
  <cp:revision>2</cp:revision>
  <cp:lastPrinted>2026-09-04T09:49:00Z</cp:lastPrinted>
  <dcterms:created xsi:type="dcterms:W3CDTF">2026-03-19T06:45:00Z</dcterms:created>
  <dcterms:modified xsi:type="dcterms:W3CDTF">2026-09-04T09:50:00Z</dcterms:modified>
</cp:coreProperties>
</file>